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346D59" w:rsidRDefault="00B54FC5">
      <w:pPr>
        <w:spacing w:after="0" w:line="240" w:lineRule="auto"/>
        <w:jc w:val="right"/>
        <w:rPr>
          <w:rFonts w:ascii="Trebuchet MS" w:hAnsi="Trebuchet MS"/>
          <w:b/>
          <w:bCs/>
        </w:rPr>
      </w:pPr>
    </w:p>
    <w:p w14:paraId="347AB73B" w14:textId="77777777" w:rsidR="002A533A" w:rsidRPr="00346D59" w:rsidRDefault="002A533A" w:rsidP="00B54FC5">
      <w:pPr>
        <w:spacing w:after="0" w:line="240" w:lineRule="auto"/>
        <w:jc w:val="center"/>
        <w:rPr>
          <w:rFonts w:ascii="Trebuchet MS" w:hAnsi="Trebuchet MS"/>
          <w:b/>
        </w:rPr>
      </w:pPr>
    </w:p>
    <w:p w14:paraId="7CDF1733" w14:textId="77777777" w:rsidR="002A533A" w:rsidRPr="00346D59" w:rsidRDefault="002A533A" w:rsidP="00B54FC5">
      <w:pPr>
        <w:spacing w:after="0" w:line="240" w:lineRule="auto"/>
        <w:jc w:val="center"/>
        <w:rPr>
          <w:rFonts w:ascii="Trebuchet MS" w:hAnsi="Trebuchet MS"/>
          <w:b/>
        </w:rPr>
      </w:pPr>
    </w:p>
    <w:p w14:paraId="1C418679" w14:textId="77777777" w:rsidR="00B54FC5" w:rsidRPr="00346D59" w:rsidRDefault="00B54FC5">
      <w:pPr>
        <w:spacing w:after="0" w:line="240" w:lineRule="auto"/>
        <w:rPr>
          <w:rFonts w:ascii="Trebuchet MS" w:hAnsi="Trebuchet MS"/>
        </w:rPr>
      </w:pPr>
      <w:bookmarkStart w:id="0" w:name="_Hlk131884682"/>
    </w:p>
    <w:p w14:paraId="0F181F63" w14:textId="0645CCC8" w:rsidR="00694857" w:rsidRPr="00FD7F2B" w:rsidRDefault="002F6292">
      <w:pPr>
        <w:spacing w:after="0" w:line="240" w:lineRule="auto"/>
        <w:rPr>
          <w:rFonts w:ascii="Trebuchet MS" w:hAnsi="Trebuchet MS"/>
        </w:rPr>
      </w:pPr>
      <w:r w:rsidRPr="00FD7F2B">
        <w:rPr>
          <w:rFonts w:ascii="Trebuchet MS" w:hAnsi="Trebuchet MS"/>
        </w:rPr>
        <w:t xml:space="preserve">Program: </w:t>
      </w:r>
      <w:bookmarkStart w:id="1" w:name="_Hlk135133122"/>
      <w:r w:rsidR="004C7973" w:rsidRPr="00FD7F2B">
        <w:rPr>
          <w:rFonts w:ascii="Trebuchet MS" w:hAnsi="Trebuchet MS"/>
        </w:rPr>
        <w:t>P</w:t>
      </w:r>
      <w:r w:rsidR="00FD7F2B" w:rsidRPr="00FD7F2B">
        <w:rPr>
          <w:rFonts w:ascii="Trebuchet MS" w:hAnsi="Trebuchet MS"/>
        </w:rPr>
        <w:t>rogramul Regional</w:t>
      </w:r>
      <w:r w:rsidR="004C7973" w:rsidRPr="00FD7F2B">
        <w:rPr>
          <w:rFonts w:ascii="Trebuchet MS" w:hAnsi="Trebuchet MS"/>
        </w:rPr>
        <w:t xml:space="preserve"> Sud-Muntenia 2021-2027</w:t>
      </w:r>
      <w:bookmarkEnd w:id="1"/>
    </w:p>
    <w:p w14:paraId="2B78CFBD" w14:textId="5C440172" w:rsidR="00694857" w:rsidRPr="00FD7F2B" w:rsidRDefault="002F6292">
      <w:pPr>
        <w:spacing w:after="0" w:line="240" w:lineRule="auto"/>
        <w:rPr>
          <w:rFonts w:ascii="Trebuchet MS" w:hAnsi="Trebuchet MS"/>
        </w:rPr>
      </w:pPr>
      <w:bookmarkStart w:id="2" w:name="_Hlk134715900"/>
      <w:r w:rsidRPr="00FD7F2B">
        <w:rPr>
          <w:rFonts w:ascii="Trebuchet MS" w:hAnsi="Trebuchet MS"/>
        </w:rPr>
        <w:t xml:space="preserve">Prioritate: </w:t>
      </w:r>
      <w:bookmarkStart w:id="3" w:name="_Hlk135133133"/>
      <w:r w:rsidR="00F574D7" w:rsidRPr="00FD7F2B">
        <w:rPr>
          <w:rFonts w:ascii="Trebuchet MS" w:hAnsi="Trebuchet MS"/>
        </w:rPr>
        <w:t>2 - O regiune cu orașe prietenoase cu mediu</w:t>
      </w:r>
    </w:p>
    <w:bookmarkEnd w:id="2"/>
    <w:bookmarkEnd w:id="3"/>
    <w:p w14:paraId="54C65708" w14:textId="5E92B563" w:rsidR="00694857" w:rsidRPr="00FD7F2B" w:rsidRDefault="002F6292">
      <w:pPr>
        <w:spacing w:after="0" w:line="240" w:lineRule="auto"/>
        <w:rPr>
          <w:rFonts w:ascii="Trebuchet MS" w:hAnsi="Trebuchet MS"/>
        </w:rPr>
      </w:pPr>
      <w:r w:rsidRPr="00FD7F2B">
        <w:rPr>
          <w:rFonts w:ascii="Trebuchet MS" w:hAnsi="Trebuchet MS"/>
        </w:rPr>
        <w:t xml:space="preserve">Obiectiv specific: </w:t>
      </w:r>
      <w:r w:rsidR="00F574D7" w:rsidRPr="00FD7F2B">
        <w:rPr>
          <w:rFonts w:ascii="Trebuchet MS" w:hAnsi="Trebuchet MS"/>
        </w:rPr>
        <w:t>2.1 - Promovarea eficienței energetice și reducerea emisiilor de gaze cu efect de seră</w:t>
      </w:r>
    </w:p>
    <w:p w14:paraId="3118A60E" w14:textId="472CE638" w:rsidR="00FD7F2B" w:rsidRPr="00FD7F2B" w:rsidRDefault="002F6292">
      <w:pPr>
        <w:spacing w:after="0" w:line="240" w:lineRule="auto"/>
        <w:rPr>
          <w:rFonts w:ascii="Trebuchet MS" w:hAnsi="Trebuchet MS"/>
        </w:rPr>
      </w:pPr>
      <w:r w:rsidRPr="00FD7F2B">
        <w:rPr>
          <w:rFonts w:ascii="Trebuchet MS" w:hAnsi="Trebuchet MS"/>
        </w:rPr>
        <w:t xml:space="preserve">Apel de proiecte: </w:t>
      </w:r>
      <w:r w:rsidR="00FD7F2B" w:rsidRPr="00FD7F2B">
        <w:rPr>
          <w:rFonts w:ascii="Trebuchet MS" w:hAnsi="Trebuchet MS"/>
        </w:rPr>
        <w:t>PRSM/249/PRSM_P2/OP2/RSO2.1/PRSM_A34</w:t>
      </w:r>
    </w:p>
    <w:p w14:paraId="5805B1C9" w14:textId="3D4592AC" w:rsidR="00694857" w:rsidRPr="00FD7F2B" w:rsidRDefault="00893405">
      <w:pPr>
        <w:spacing w:after="0" w:line="240" w:lineRule="auto"/>
        <w:rPr>
          <w:rFonts w:ascii="Trebuchet MS" w:hAnsi="Trebuchet MS"/>
          <w:highlight w:val="lightGray"/>
        </w:rPr>
      </w:pPr>
      <w:r w:rsidRPr="00FD7F2B">
        <w:rPr>
          <w:rFonts w:ascii="Trebuchet MS" w:hAnsi="Trebuchet MS"/>
        </w:rPr>
        <w:t>Promovarea eficienței energetice și reducerea emisiilor de gaze cu efect de seră prin investiții în clădiri publice</w:t>
      </w:r>
    </w:p>
    <w:p w14:paraId="69B5B593" w14:textId="77A74A57" w:rsidR="00694857" w:rsidRPr="00346D59" w:rsidRDefault="00B01FD4" w:rsidP="006D7D52">
      <w:pPr>
        <w:tabs>
          <w:tab w:val="center" w:pos="5103"/>
        </w:tabs>
        <w:spacing w:after="0" w:line="240" w:lineRule="auto"/>
        <w:rPr>
          <w:rFonts w:ascii="Trebuchet MS" w:hAnsi="Trebuchet MS"/>
        </w:rPr>
      </w:pPr>
      <w:r w:rsidRPr="00FD7F2B">
        <w:rPr>
          <w:rFonts w:ascii="Trebuchet MS" w:hAnsi="Trebuchet MS"/>
        </w:rPr>
        <w:t xml:space="preserve">Cod SMIS: </w:t>
      </w:r>
      <w:r w:rsidRPr="00FD7F2B">
        <w:rPr>
          <w:rFonts w:ascii="Trebuchet MS" w:hAnsi="Trebuchet MS"/>
          <w:highlight w:val="lightGray"/>
        </w:rPr>
        <w:t>&lt;cod SMIS&gt;</w:t>
      </w:r>
      <w:bookmarkEnd w:id="0"/>
      <w:r w:rsidR="006D7D52" w:rsidRPr="00346D59">
        <w:rPr>
          <w:rFonts w:ascii="Trebuchet MS" w:hAnsi="Trebuchet MS"/>
          <w:highlight w:val="lightGray"/>
        </w:rPr>
        <w:tab/>
      </w:r>
    </w:p>
    <w:p w14:paraId="3D3B9FA8" w14:textId="77777777" w:rsidR="00FD7F2B" w:rsidRDefault="00FD7F2B">
      <w:pPr>
        <w:spacing w:after="0" w:line="240" w:lineRule="auto"/>
        <w:jc w:val="center"/>
        <w:rPr>
          <w:rFonts w:ascii="Trebuchet MS" w:hAnsi="Trebuchet MS"/>
          <w:b/>
        </w:rPr>
      </w:pPr>
    </w:p>
    <w:p w14:paraId="7B03B5F2" w14:textId="2088DAB9" w:rsidR="00694857" w:rsidRPr="00346D59" w:rsidRDefault="002F6292">
      <w:pPr>
        <w:spacing w:after="0" w:line="240" w:lineRule="auto"/>
        <w:jc w:val="center"/>
        <w:rPr>
          <w:rFonts w:ascii="Trebuchet MS" w:hAnsi="Trebuchet MS"/>
          <w:b/>
        </w:rPr>
      </w:pPr>
      <w:r w:rsidRPr="00346D59">
        <w:rPr>
          <w:rFonts w:ascii="Trebuchet MS" w:hAnsi="Trebuchet MS"/>
          <w:b/>
        </w:rPr>
        <w:t>DECLARAȚIE UNICĂ</w:t>
      </w:r>
    </w:p>
    <w:p w14:paraId="5867F42E" w14:textId="77777777" w:rsidR="00694857" w:rsidRPr="00346D59" w:rsidRDefault="00694857">
      <w:pPr>
        <w:spacing w:after="0" w:line="240" w:lineRule="auto"/>
        <w:jc w:val="center"/>
        <w:rPr>
          <w:rFonts w:ascii="Trebuchet MS" w:hAnsi="Trebuchet MS"/>
          <w:b/>
        </w:rPr>
      </w:pPr>
    </w:p>
    <w:p w14:paraId="5F9F84C2" w14:textId="77777777" w:rsidR="004B52C0" w:rsidRPr="00346D59" w:rsidRDefault="004B52C0" w:rsidP="004B52C0">
      <w:pPr>
        <w:spacing w:after="0" w:line="240" w:lineRule="auto"/>
        <w:jc w:val="both"/>
        <w:rPr>
          <w:rFonts w:ascii="Trebuchet MS" w:hAnsi="Trebuchet MS"/>
        </w:rPr>
      </w:pPr>
      <w:r w:rsidRPr="00346D59">
        <w:rPr>
          <w:rFonts w:ascii="Trebuchet MS" w:hAnsi="Trebuchet MS"/>
        </w:rPr>
        <w:t>Subsemnatul/subsemnata &lt;</w:t>
      </w:r>
      <w:r w:rsidRPr="00346D59">
        <w:rPr>
          <w:rFonts w:ascii="Trebuchet MS" w:hAnsi="Trebuchet MS"/>
          <w:i/>
          <w:shd w:val="clear" w:color="auto" w:fill="B2B2B2"/>
        </w:rPr>
        <w:t>nume</w:t>
      </w:r>
      <w:r w:rsidRPr="00346D59">
        <w:rPr>
          <w:rFonts w:ascii="Trebuchet MS" w:hAnsi="Trebuchet MS"/>
          <w:i/>
        </w:rPr>
        <w:t>&gt;, &lt;</w:t>
      </w:r>
      <w:r w:rsidRPr="00346D59">
        <w:rPr>
          <w:rFonts w:ascii="Trebuchet MS" w:hAnsi="Trebuchet MS"/>
          <w:i/>
          <w:shd w:val="clear" w:color="auto" w:fill="B2B2B2"/>
        </w:rPr>
        <w:t>prenume</w:t>
      </w:r>
      <w:r w:rsidRPr="00346D59">
        <w:rPr>
          <w:rFonts w:ascii="Trebuchet MS" w:hAnsi="Trebuchet MS"/>
          <w:i/>
        </w:rPr>
        <w:t>&gt;</w:t>
      </w:r>
      <w:r w:rsidRPr="00346D59">
        <w:rPr>
          <w:rFonts w:ascii="Trebuchet MS" w:hAnsi="Trebuchet MS"/>
        </w:rPr>
        <w:t>, posesor al  BI/CI, seria &lt;</w:t>
      </w:r>
      <w:r w:rsidRPr="00346D59">
        <w:rPr>
          <w:rFonts w:ascii="Trebuchet MS" w:hAnsi="Trebuchet MS"/>
          <w:shd w:val="clear" w:color="auto" w:fill="B2B2B2"/>
        </w:rPr>
        <w:t>seriaCI</w:t>
      </w:r>
      <w:r w:rsidRPr="00346D59">
        <w:rPr>
          <w:rFonts w:ascii="Trebuchet MS" w:hAnsi="Trebuchet MS"/>
        </w:rPr>
        <w:t>&gt; nr. &lt;</w:t>
      </w:r>
      <w:r w:rsidRPr="00346D59">
        <w:rPr>
          <w:rFonts w:ascii="Trebuchet MS" w:hAnsi="Trebuchet MS"/>
          <w:shd w:val="clear" w:color="auto" w:fill="B2B2B2"/>
        </w:rPr>
        <w:t>nrCi</w:t>
      </w:r>
      <w:r w:rsidRPr="00346D59">
        <w:rPr>
          <w:rFonts w:ascii="Trebuchet MS" w:hAnsi="Trebuchet MS"/>
        </w:rPr>
        <w:t>&gt;, CNP &lt;</w:t>
      </w:r>
      <w:r w:rsidRPr="00346D59">
        <w:rPr>
          <w:rFonts w:ascii="Trebuchet MS" w:hAnsi="Trebuchet MS"/>
          <w:shd w:val="clear" w:color="auto" w:fill="B2B2B2"/>
        </w:rPr>
        <w:t>CNP</w:t>
      </w:r>
      <w:r w:rsidRPr="00346D59">
        <w:rPr>
          <w:rFonts w:ascii="Trebuchet MS" w:hAnsi="Trebuchet MS"/>
        </w:rPr>
        <w:t>&gt;, în calitate de &lt;</w:t>
      </w:r>
      <w:r w:rsidRPr="00346D59">
        <w:rPr>
          <w:rFonts w:ascii="Trebuchet MS" w:hAnsi="Trebuchet MS"/>
          <w:shd w:val="clear" w:color="auto" w:fill="B2B2B2"/>
        </w:rPr>
        <w:t>reprezentant/imputernicit</w:t>
      </w:r>
      <w:r w:rsidRPr="00346D59">
        <w:rPr>
          <w:rFonts w:ascii="Trebuchet MS" w:hAnsi="Trebuchet MS"/>
        </w:rPr>
        <w:t>&gt; al &lt;</w:t>
      </w:r>
      <w:r w:rsidRPr="00346D59">
        <w:rPr>
          <w:rFonts w:ascii="Trebuchet MS" w:hAnsi="Trebuchet MS"/>
          <w:shd w:val="clear" w:color="auto" w:fill="B2B2B2"/>
        </w:rPr>
        <w:t>entitate</w:t>
      </w:r>
      <w:r w:rsidRPr="00346D59">
        <w:rPr>
          <w:rFonts w:ascii="Trebuchet MS" w:hAnsi="Trebuchet MS"/>
        </w:rPr>
        <w:t>&gt; în calitate de &lt;</w:t>
      </w:r>
      <w:r w:rsidRPr="00346D59">
        <w:rPr>
          <w:rFonts w:ascii="Trebuchet MS" w:hAnsi="Trebuchet MS"/>
          <w:shd w:val="clear" w:color="auto" w:fill="B2B2B2"/>
        </w:rPr>
        <w:t>calitate în parteneriat - partener/lider</w:t>
      </w:r>
      <w:r w:rsidRPr="00346D59">
        <w:rPr>
          <w:rFonts w:ascii="Trebuchet MS" w:hAnsi="Trebuchet MS"/>
        </w:rPr>
        <w:t>&gt;</w:t>
      </w:r>
      <w:r w:rsidRPr="00346D59">
        <w:rPr>
          <w:rFonts w:ascii="Trebuchet MS" w:hAnsi="Trebuchet MS"/>
          <w:i/>
        </w:rPr>
        <w:t xml:space="preserve"> al parteneriatului format din </w:t>
      </w:r>
      <w:r w:rsidRPr="00346D59">
        <w:rPr>
          <w:rFonts w:ascii="Trebuchet MS" w:hAnsi="Trebuchet MS"/>
          <w:i/>
          <w:shd w:val="clear" w:color="auto" w:fill="B2B2B2"/>
        </w:rPr>
        <w:t>&lt;denumire parteneriat&gt;</w:t>
      </w:r>
      <w:r w:rsidRPr="00346D59">
        <w:rPr>
          <w:rFonts w:ascii="Trebuchet MS" w:hAnsi="Trebuchet MS"/>
        </w:rPr>
        <w:t>, cunoscând prevederile legale privind falsul în declarații și falsul intelectual, declar următoarele:</w:t>
      </w:r>
    </w:p>
    <w:p w14:paraId="271CAE6B" w14:textId="77777777" w:rsidR="00736ECC" w:rsidRDefault="00736ECC" w:rsidP="004B52C0">
      <w:pPr>
        <w:pStyle w:val="bullet"/>
        <w:numPr>
          <w:ilvl w:val="0"/>
          <w:numId w:val="0"/>
        </w:numPr>
        <w:spacing w:before="0" w:after="0"/>
        <w:rPr>
          <w:i/>
          <w:iCs/>
          <w:sz w:val="22"/>
          <w:szCs w:val="22"/>
          <w:lang w:eastAsia="sk-SK"/>
        </w:rPr>
      </w:pPr>
    </w:p>
    <w:p w14:paraId="05B4FFA4" w14:textId="622456A4" w:rsidR="004B52C0" w:rsidRPr="00346D59" w:rsidRDefault="004B52C0" w:rsidP="004B52C0">
      <w:pPr>
        <w:pStyle w:val="bullet"/>
        <w:numPr>
          <w:ilvl w:val="0"/>
          <w:numId w:val="0"/>
        </w:numPr>
        <w:spacing w:before="0" w:after="0"/>
        <w:rPr>
          <w:sz w:val="22"/>
          <w:szCs w:val="22"/>
        </w:rPr>
      </w:pPr>
      <w:r w:rsidRPr="00346D59">
        <w:rPr>
          <w:i/>
          <w:iCs/>
          <w:sz w:val="22"/>
          <w:szCs w:val="22"/>
          <w:lang w:eastAsia="sk-SK"/>
        </w:rPr>
        <w:t xml:space="preserve"> &lt;</w:t>
      </w:r>
      <w:r w:rsidRPr="00346D59">
        <w:rPr>
          <w:i/>
          <w:iCs/>
          <w:sz w:val="22"/>
          <w:szCs w:val="22"/>
          <w:shd w:val="clear" w:color="auto" w:fill="B2B2B2"/>
          <w:lang w:eastAsia="sk-SK"/>
        </w:rPr>
        <w:t>solicitant</w:t>
      </w:r>
      <w:r w:rsidRPr="00346D59">
        <w:rPr>
          <w:i/>
          <w:iCs/>
          <w:sz w:val="22"/>
          <w:szCs w:val="22"/>
          <w:lang w:eastAsia="sk-SK"/>
        </w:rPr>
        <w:t>&gt;</w:t>
      </w:r>
      <w:r w:rsidRPr="00346D59">
        <w:rPr>
          <w:sz w:val="22"/>
          <w:szCs w:val="22"/>
        </w:rPr>
        <w:t xml:space="preserve"> depune Cererea de finanțare cu titlul &lt;</w:t>
      </w:r>
      <w:r w:rsidRPr="00346D59">
        <w:rPr>
          <w:sz w:val="22"/>
          <w:szCs w:val="22"/>
          <w:shd w:val="clear" w:color="auto" w:fill="B2B2B2"/>
        </w:rPr>
        <w:t>titlu proiect</w:t>
      </w:r>
      <w:r w:rsidRPr="00346D59">
        <w:rPr>
          <w:sz w:val="22"/>
          <w:szCs w:val="22"/>
        </w:rPr>
        <w:t xml:space="preserve">&gt;, depus în cadrul Apelului de proiecte </w:t>
      </w:r>
      <w:r w:rsidR="004C7973" w:rsidRPr="00346D59">
        <w:rPr>
          <w:sz w:val="22"/>
          <w:szCs w:val="22"/>
        </w:rPr>
        <w:t xml:space="preserve"> </w:t>
      </w:r>
      <w:r w:rsidR="00893405" w:rsidRPr="00346D59">
        <w:rPr>
          <w:sz w:val="22"/>
          <w:szCs w:val="22"/>
          <w:shd w:val="clear" w:color="auto" w:fill="B2B2B2"/>
        </w:rPr>
        <w:t>Promovarea eficienței energetice și reducerea emisiilor de gaze cu efect de seră prin investiții în clădiri publice</w:t>
      </w:r>
      <w:r w:rsidRPr="00346D59">
        <w:rPr>
          <w:sz w:val="22"/>
          <w:szCs w:val="22"/>
        </w:rPr>
        <w:t xml:space="preserve">, lansat în cadrul programului </w:t>
      </w:r>
      <w:r w:rsidR="004C7973" w:rsidRPr="00346D59">
        <w:rPr>
          <w:sz w:val="22"/>
          <w:szCs w:val="22"/>
          <w:highlight w:val="lightGray"/>
        </w:rPr>
        <w:t>PR Sud-Muntenia 2021-2027</w:t>
      </w:r>
      <w:r w:rsidR="004C7973" w:rsidRPr="00346D59">
        <w:rPr>
          <w:sz w:val="22"/>
          <w:szCs w:val="22"/>
        </w:rPr>
        <w:t xml:space="preserve"> </w:t>
      </w:r>
      <w:r w:rsidRPr="00346D59">
        <w:rPr>
          <w:sz w:val="22"/>
          <w:szCs w:val="22"/>
        </w:rPr>
        <w:t xml:space="preserve">prioritatea </w:t>
      </w:r>
      <w:r w:rsidR="004C7973" w:rsidRPr="00346D59">
        <w:rPr>
          <w:sz w:val="22"/>
          <w:szCs w:val="22"/>
        </w:rPr>
        <w:t xml:space="preserve"> </w:t>
      </w:r>
      <w:r w:rsidR="00F574D7" w:rsidRPr="00346D59">
        <w:rPr>
          <w:sz w:val="22"/>
          <w:szCs w:val="22"/>
          <w:shd w:val="clear" w:color="auto" w:fill="B2B2B2"/>
        </w:rPr>
        <w:t>2</w:t>
      </w:r>
      <w:r w:rsidR="004C7973" w:rsidRPr="00346D59">
        <w:rPr>
          <w:sz w:val="22"/>
          <w:szCs w:val="22"/>
          <w:shd w:val="clear" w:color="auto" w:fill="B2B2B2"/>
        </w:rPr>
        <w:t xml:space="preserve"> – </w:t>
      </w:r>
      <w:r w:rsidR="00F574D7" w:rsidRPr="00346D59">
        <w:rPr>
          <w:sz w:val="22"/>
          <w:szCs w:val="22"/>
          <w:shd w:val="clear" w:color="auto" w:fill="B2B2B2"/>
        </w:rPr>
        <w:t>O regiune cu orașe prietenoase cu mediu</w:t>
      </w:r>
      <w:r w:rsidRPr="00346D59">
        <w:rPr>
          <w:sz w:val="22"/>
          <w:szCs w:val="22"/>
        </w:rPr>
        <w:t xml:space="preserve">, obiectiv specific </w:t>
      </w:r>
      <w:r w:rsidR="004C7973" w:rsidRPr="00346D59">
        <w:rPr>
          <w:i/>
          <w:iCs/>
          <w:sz w:val="22"/>
          <w:szCs w:val="22"/>
        </w:rPr>
        <w:t xml:space="preserve">RSO </w:t>
      </w:r>
      <w:r w:rsidR="00F574D7" w:rsidRPr="00346D59">
        <w:rPr>
          <w:i/>
          <w:iCs/>
          <w:sz w:val="22"/>
          <w:szCs w:val="22"/>
        </w:rPr>
        <w:t>2</w:t>
      </w:r>
      <w:r w:rsidR="004C7973" w:rsidRPr="00346D59">
        <w:rPr>
          <w:i/>
          <w:iCs/>
          <w:sz w:val="22"/>
          <w:szCs w:val="22"/>
        </w:rPr>
        <w:t xml:space="preserve">.1  - </w:t>
      </w:r>
      <w:r w:rsidR="00F574D7" w:rsidRPr="00346D59">
        <w:rPr>
          <w:i/>
          <w:iCs/>
          <w:sz w:val="22"/>
          <w:szCs w:val="22"/>
        </w:rPr>
        <w:t xml:space="preserve">Promovarea eficienței energetice și reducerea emisiilor de gaze cu efect de seră, </w:t>
      </w:r>
      <w:r w:rsidRPr="00346D59">
        <w:rPr>
          <w:sz w:val="22"/>
          <w:szCs w:val="22"/>
        </w:rPr>
        <w:t>în calitate de &lt;</w:t>
      </w:r>
      <w:r w:rsidRPr="00346D59">
        <w:rPr>
          <w:sz w:val="22"/>
          <w:szCs w:val="22"/>
          <w:shd w:val="clear" w:color="auto" w:fill="B2B2B2"/>
        </w:rPr>
        <w:t>calitatea în proiect</w:t>
      </w:r>
      <w:r w:rsidRPr="00346D59">
        <w:rPr>
          <w:sz w:val="22"/>
          <w:szCs w:val="22"/>
        </w:rPr>
        <w:t xml:space="preserve">&gt;, proiect pentru care va fi asigurata o contribuție proprie de </w:t>
      </w:r>
      <w:r w:rsidRPr="00346D59">
        <w:rPr>
          <w:rFonts w:cs="Times New Roman"/>
          <w:i/>
          <w:sz w:val="22"/>
          <w:szCs w:val="22"/>
        </w:rPr>
        <w:t>&lt;</w:t>
      </w:r>
      <w:r w:rsidRPr="00346D59">
        <w:rPr>
          <w:rFonts w:cs="Times New Roman"/>
          <w:i/>
          <w:sz w:val="22"/>
          <w:szCs w:val="22"/>
          <w:shd w:val="clear" w:color="auto" w:fill="B2B2B2"/>
        </w:rPr>
        <w:t>contributia Proprie</w:t>
      </w:r>
      <w:r w:rsidRPr="00346D59">
        <w:rPr>
          <w:rFonts w:cs="Times New Roman"/>
          <w:i/>
          <w:sz w:val="22"/>
          <w:szCs w:val="22"/>
        </w:rPr>
        <w:t>&gt; lei, reprezentând</w:t>
      </w:r>
      <w:r w:rsidR="00893405" w:rsidRPr="00346D59">
        <w:rPr>
          <w:rFonts w:cs="Times New Roman"/>
          <w:i/>
          <w:sz w:val="22"/>
          <w:szCs w:val="22"/>
          <w:shd w:val="clear" w:color="auto" w:fill="999999"/>
        </w:rPr>
        <w:t xml:space="preserve">   </w:t>
      </w:r>
      <w:r w:rsidRPr="00346D59">
        <w:rPr>
          <w:rFonts w:cs="Times New Roman"/>
          <w:i/>
          <w:sz w:val="22"/>
          <w:szCs w:val="22"/>
        </w:rPr>
        <w:t xml:space="preserve">% din valoarea eligibilă a proiectului. </w:t>
      </w:r>
      <w:r w:rsidRPr="00346D59">
        <w:rPr>
          <w:rFonts w:cs="Times New Roman"/>
          <w:i/>
          <w:iCs/>
          <w:sz w:val="22"/>
          <w:szCs w:val="22"/>
        </w:rPr>
        <w:t>(unde x% = se va calcula din datele introduse în Cererea de finanțare ca contributie proprie din valoarea eligibilă a proiectului).</w:t>
      </w:r>
    </w:p>
    <w:p w14:paraId="78D66140" w14:textId="77777777" w:rsidR="00694857" w:rsidRPr="00346D59" w:rsidRDefault="00694857">
      <w:pPr>
        <w:pStyle w:val="bullet"/>
        <w:numPr>
          <w:ilvl w:val="0"/>
          <w:numId w:val="0"/>
        </w:numPr>
        <w:spacing w:before="0" w:after="0"/>
        <w:rPr>
          <w:sz w:val="22"/>
          <w:szCs w:val="22"/>
        </w:rPr>
      </w:pPr>
    </w:p>
    <w:p w14:paraId="535DBD00" w14:textId="065DD921" w:rsidR="00694857" w:rsidRPr="00346D59" w:rsidRDefault="00193DF2" w:rsidP="00D87A39">
      <w:pPr>
        <w:pStyle w:val="bullet"/>
        <w:numPr>
          <w:ilvl w:val="0"/>
          <w:numId w:val="3"/>
        </w:numPr>
        <w:spacing w:before="0" w:after="0"/>
        <w:ind w:left="720"/>
        <w:rPr>
          <w:b/>
          <w:iCs/>
          <w:sz w:val="22"/>
          <w:szCs w:val="22"/>
          <w:lang w:eastAsia="sk-SK"/>
        </w:rPr>
      </w:pPr>
      <w:r w:rsidRPr="00346D59">
        <w:rPr>
          <w:b/>
          <w:iCs/>
          <w:sz w:val="22"/>
          <w:szCs w:val="22"/>
          <w:lang w:eastAsia="sk-SK"/>
        </w:rPr>
        <w:t xml:space="preserve">Sunt respectate </w:t>
      </w:r>
      <w:r w:rsidR="002F6292" w:rsidRPr="00346D59">
        <w:rPr>
          <w:b/>
          <w:iCs/>
          <w:sz w:val="22"/>
          <w:szCs w:val="22"/>
          <w:lang w:eastAsia="sk-SK"/>
        </w:rPr>
        <w:t>cerințele specifice de eligibilitate aplicabile proiectului și solicitantului</w:t>
      </w:r>
      <w:r w:rsidR="002F6292" w:rsidRPr="00346D59">
        <w:rPr>
          <w:b/>
          <w:iCs/>
          <w:color w:val="002060"/>
          <w:sz w:val="22"/>
          <w:szCs w:val="22"/>
          <w:lang w:eastAsia="sk-SK"/>
        </w:rPr>
        <w:t xml:space="preserve">, </w:t>
      </w:r>
      <w:r w:rsidR="002F6292" w:rsidRPr="00346D59">
        <w:rPr>
          <w:b/>
          <w:iCs/>
          <w:sz w:val="22"/>
          <w:szCs w:val="22"/>
          <w:lang w:eastAsia="sk-SK"/>
        </w:rPr>
        <w:t xml:space="preserve">în </w:t>
      </w:r>
      <w:r w:rsidR="003E151B" w:rsidRPr="00346D59">
        <w:rPr>
          <w:b/>
          <w:iCs/>
          <w:sz w:val="22"/>
          <w:szCs w:val="22"/>
          <w:lang w:eastAsia="sk-SK"/>
        </w:rPr>
        <w:t xml:space="preserve">condițiile și la termenele prevăzute în </w:t>
      </w:r>
      <w:r w:rsidR="002F6292" w:rsidRPr="00346D59">
        <w:rPr>
          <w:b/>
          <w:iCs/>
          <w:sz w:val="22"/>
          <w:szCs w:val="22"/>
          <w:lang w:eastAsia="sk-SK"/>
        </w:rPr>
        <w:t>Ghidul Solicitantului, după cum urmează:</w:t>
      </w:r>
    </w:p>
    <w:p w14:paraId="126D7DF2" w14:textId="77777777" w:rsidR="006E5793" w:rsidRPr="00346D59" w:rsidRDefault="006E5793" w:rsidP="00D87A39">
      <w:pPr>
        <w:pStyle w:val="bullet"/>
        <w:numPr>
          <w:ilvl w:val="0"/>
          <w:numId w:val="0"/>
        </w:numPr>
        <w:spacing w:before="0" w:after="0"/>
        <w:ind w:left="720"/>
        <w:rPr>
          <w:b/>
          <w:iCs/>
          <w:sz w:val="22"/>
          <w:szCs w:val="22"/>
          <w:lang w:eastAsia="sk-SK"/>
        </w:rPr>
      </w:pPr>
    </w:p>
    <w:bookmarkStart w:id="4" w:name="__Fieldmark__14449_1580758020"/>
    <w:bookmarkEnd w:id="4"/>
    <w:p w14:paraId="02D447EB" w14:textId="34045BAC" w:rsidR="00B466BA" w:rsidRDefault="00D40B56" w:rsidP="00D87A39">
      <w:pPr>
        <w:pStyle w:val="bullet"/>
        <w:numPr>
          <w:ilvl w:val="0"/>
          <w:numId w:val="0"/>
        </w:numPr>
        <w:spacing w:before="0" w:after="0"/>
        <w:ind w:left="720" w:hanging="12"/>
        <w:rPr>
          <w:rFonts w:cs="Calibri"/>
          <w:sz w:val="22"/>
          <w:szCs w:val="22"/>
        </w:rPr>
      </w:pPr>
      <w:r w:rsidRPr="00346D59">
        <w:rPr>
          <w:sz w:val="22"/>
          <w:szCs w:val="22"/>
          <w:lang w:eastAsia="sk-SK"/>
        </w:rPr>
        <w:fldChar w:fldCharType="begin">
          <w:ffData>
            <w:name w:val=""/>
            <w:enabled/>
            <w:calcOnExit w:val="0"/>
            <w:checkBox>
              <w:sizeAuto/>
              <w:default w:val="0"/>
            </w:checkBox>
          </w:ffData>
        </w:fldChar>
      </w:r>
      <w:r w:rsidRPr="00346D59">
        <w:rPr>
          <w:sz w:val="22"/>
          <w:szCs w:val="22"/>
          <w:lang w:eastAsia="sk-SK"/>
        </w:rPr>
        <w:instrText xml:space="preserve"> FORMCHECKBOX </w:instrText>
      </w:r>
      <w:r w:rsidR="00000000">
        <w:rPr>
          <w:sz w:val="22"/>
          <w:szCs w:val="22"/>
          <w:lang w:eastAsia="sk-SK"/>
        </w:rPr>
      </w:r>
      <w:r w:rsidR="00000000">
        <w:rPr>
          <w:sz w:val="22"/>
          <w:szCs w:val="22"/>
          <w:lang w:eastAsia="sk-SK"/>
        </w:rPr>
        <w:fldChar w:fldCharType="separate"/>
      </w:r>
      <w:r w:rsidRPr="00346D59">
        <w:rPr>
          <w:sz w:val="22"/>
          <w:szCs w:val="22"/>
          <w:lang w:eastAsia="sk-SK"/>
        </w:rPr>
        <w:fldChar w:fldCharType="end"/>
      </w:r>
      <w:r w:rsidRPr="00346D59">
        <w:rPr>
          <w:sz w:val="22"/>
          <w:szCs w:val="22"/>
          <w:lang w:eastAsia="sk-SK"/>
        </w:rPr>
        <w:t xml:space="preserve"> Cerința </w:t>
      </w:r>
      <w:r w:rsidR="002F6292" w:rsidRPr="00346D59">
        <w:rPr>
          <w:iCs/>
          <w:sz w:val="22"/>
          <w:szCs w:val="22"/>
          <w:lang w:eastAsia="sk-SK"/>
        </w:rPr>
        <w:t>1.</w:t>
      </w:r>
      <w:r w:rsidR="002F6292" w:rsidRPr="00346D59">
        <w:rPr>
          <w:i/>
          <w:iCs/>
          <w:sz w:val="22"/>
          <w:szCs w:val="22"/>
          <w:lang w:eastAsia="sk-SK"/>
        </w:rPr>
        <w:t xml:space="preserve"> </w:t>
      </w:r>
      <w:r w:rsidR="00D840AF" w:rsidRPr="00346D59">
        <w:rPr>
          <w:rFonts w:cs="Calibri"/>
          <w:sz w:val="22"/>
          <w:szCs w:val="22"/>
        </w:rPr>
        <w:t>Forma de constituire a solicitantului</w:t>
      </w:r>
      <w:r w:rsidR="00893405" w:rsidRPr="00346D59">
        <w:rPr>
          <w:rFonts w:cs="Calibri"/>
          <w:sz w:val="22"/>
          <w:szCs w:val="22"/>
        </w:rPr>
        <w:t>/ partenerului</w:t>
      </w:r>
    </w:p>
    <w:p w14:paraId="7FCAC1A6" w14:textId="77777777" w:rsidR="00970AFA" w:rsidRPr="00346D59" w:rsidRDefault="00970AFA" w:rsidP="00D87A39">
      <w:pPr>
        <w:pStyle w:val="bullet"/>
        <w:numPr>
          <w:ilvl w:val="0"/>
          <w:numId w:val="0"/>
        </w:numPr>
        <w:spacing w:before="0" w:after="0"/>
        <w:ind w:left="720" w:hanging="12"/>
        <w:rPr>
          <w:rFonts w:cs="Calibri"/>
          <w:sz w:val="22"/>
          <w:szCs w:val="22"/>
        </w:rPr>
      </w:pPr>
    </w:p>
    <w:p w14:paraId="2C620D92" w14:textId="7E8921D8"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Instituții publice din subordinea Autorităților Publice Centrale: instituțiile publice din subordinea Guvernului ori a ministerelor, autorităţile administrative autonome, Instituția prefectului (definite conform OUG nr. 57/2019 privind Codul Administrativ, cu modificările și completările ulterioare).</w:t>
      </w:r>
    </w:p>
    <w:p w14:paraId="48AF5E99" w14:textId="6A112483"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Autoritățile și instituțiile publice locale - Unitățile Administrativ Teritoriale (UAT comună, oraș, județ), definite conform OUG nr. 57/2019 privind Codul Administrativ, cu modificările şi completările ulterioare.</w:t>
      </w:r>
    </w:p>
    <w:p w14:paraId="41D6FFC4" w14:textId="155D27CE"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 xml:space="preserve">Instituțiile publice și serviciile publice organizate ca instituții publice de interes local sau județean (finanțate din bugetul local), aflate în subordinea unităților administrativ teritoriale, definite conform OUG nr. 57/2019 privind Codul Administrativ, cu </w:t>
      </w:r>
      <w:r w:rsidRPr="008E0AD7">
        <w:rPr>
          <w:sz w:val="22"/>
          <w:szCs w:val="22"/>
          <w:lang w:eastAsia="sk-SK"/>
        </w:rPr>
        <w:lastRenderedPageBreak/>
        <w:t>modificările şi completările ulterioare, Legii nr. 273/2006 privind finanţele publice locale, cu modificările și completările ulterioare.</w:t>
      </w:r>
    </w:p>
    <w:p w14:paraId="3771849B" w14:textId="5F39A760"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Parteneriatele între entitățile de mai sus, în conformitate cu prevederile legale</w:t>
      </w:r>
    </w:p>
    <w:p w14:paraId="16864CC3" w14:textId="77777777" w:rsidR="002D46DC" w:rsidRPr="00346D59" w:rsidRDefault="002D46DC" w:rsidP="00D87A39">
      <w:pPr>
        <w:pStyle w:val="bullet"/>
        <w:numPr>
          <w:ilvl w:val="0"/>
          <w:numId w:val="0"/>
        </w:numPr>
        <w:spacing w:before="0" w:after="0"/>
        <w:ind w:left="720" w:hanging="12"/>
        <w:rPr>
          <w:sz w:val="22"/>
          <w:szCs w:val="22"/>
          <w:lang w:eastAsia="sk-SK"/>
        </w:rPr>
      </w:pPr>
    </w:p>
    <w:bookmarkStart w:id="5" w:name="_Hlk135054007"/>
    <w:p w14:paraId="04DABB51" w14:textId="693DEC59" w:rsidR="00B466BA" w:rsidRPr="00252FFF" w:rsidRDefault="009E7ED4" w:rsidP="00D87A39">
      <w:pPr>
        <w:pStyle w:val="bullet"/>
        <w:numPr>
          <w:ilvl w:val="0"/>
          <w:numId w:val="0"/>
        </w:numPr>
        <w:spacing w:before="0" w:after="0"/>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bookmarkStart w:id="6" w:name="__Fieldmark__24426_1580758020"/>
      <w:bookmarkEnd w:id="5"/>
      <w:bookmarkEnd w:id="6"/>
      <w:r w:rsidR="002F6292" w:rsidRPr="00346D59">
        <w:rPr>
          <w:sz w:val="22"/>
          <w:szCs w:val="22"/>
          <w:lang w:eastAsia="sk-SK"/>
        </w:rPr>
        <w:t xml:space="preserve"> </w:t>
      </w:r>
      <w:bookmarkStart w:id="7" w:name="_Hlk134716489"/>
      <w:r w:rsidR="002F6292" w:rsidRPr="00346D59">
        <w:rPr>
          <w:sz w:val="22"/>
          <w:szCs w:val="22"/>
          <w:lang w:eastAsia="sk-SK"/>
        </w:rPr>
        <w:t>Cerința 2</w:t>
      </w:r>
      <w:r w:rsidR="002F6292" w:rsidRPr="00252FFF">
        <w:rPr>
          <w:sz w:val="22"/>
          <w:szCs w:val="22"/>
          <w:lang w:eastAsia="sk-SK"/>
        </w:rPr>
        <w:t>.</w:t>
      </w:r>
      <w:r w:rsidR="00DC06A9" w:rsidRPr="00252FFF">
        <w:rPr>
          <w:sz w:val="22"/>
          <w:szCs w:val="22"/>
          <w:lang w:eastAsia="sk-SK"/>
        </w:rPr>
        <w:t xml:space="preserve"> </w:t>
      </w:r>
      <w:r w:rsidR="002D46DC" w:rsidRPr="00252FFF">
        <w:rPr>
          <w:sz w:val="22"/>
          <w:szCs w:val="22"/>
          <w:lang w:eastAsia="sk-SK"/>
        </w:rPr>
        <w:t>Drepturile asupra infrastructurii</w:t>
      </w:r>
    </w:p>
    <w:p w14:paraId="24B6487B" w14:textId="77777777" w:rsidR="002D46DC" w:rsidRPr="00252FFF" w:rsidRDefault="002D46DC" w:rsidP="00D87A39">
      <w:pPr>
        <w:pStyle w:val="bullet"/>
        <w:numPr>
          <w:ilvl w:val="0"/>
          <w:numId w:val="0"/>
        </w:numPr>
        <w:spacing w:before="0" w:after="0"/>
        <w:ind w:left="720"/>
        <w:rPr>
          <w:sz w:val="22"/>
          <w:szCs w:val="22"/>
          <w:lang w:eastAsia="sk-SK"/>
        </w:rPr>
      </w:pPr>
    </w:p>
    <w:p w14:paraId="16626B02"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a)</w:t>
      </w:r>
      <w:r w:rsidRPr="00252FFF">
        <w:rPr>
          <w:rFonts w:ascii="Trebuchet MS" w:hAnsi="Trebuchet MS"/>
          <w:iCs/>
        </w:rPr>
        <w:tab/>
        <w:t>dreptul de proprietate publică</w:t>
      </w:r>
    </w:p>
    <w:p w14:paraId="58AFF4C8"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b)</w:t>
      </w:r>
      <w:r w:rsidRPr="00252FFF">
        <w:rPr>
          <w:rFonts w:ascii="Trebuchet MS" w:hAnsi="Trebuchet MS"/>
          <w:iCs/>
        </w:rPr>
        <w:tab/>
        <w:t xml:space="preserve">dreptul de administrare a imobilului </w:t>
      </w:r>
    </w:p>
    <w:p w14:paraId="20AA77A0" w14:textId="77777777" w:rsidR="009A0E11" w:rsidRDefault="009A0E11" w:rsidP="00346D59">
      <w:pPr>
        <w:pStyle w:val="bullet"/>
        <w:numPr>
          <w:ilvl w:val="0"/>
          <w:numId w:val="0"/>
        </w:numPr>
        <w:spacing w:after="0"/>
        <w:ind w:left="720"/>
        <w:rPr>
          <w:i/>
          <w:iCs/>
          <w:sz w:val="22"/>
          <w:szCs w:val="22"/>
          <w:lang w:eastAsia="sk-SK"/>
        </w:rPr>
      </w:pPr>
    </w:p>
    <w:p w14:paraId="7EA4CC41" w14:textId="597455ED"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Bunurile</w:t>
      </w:r>
      <w:r w:rsidR="00DC084A">
        <w:rPr>
          <w:sz w:val="22"/>
          <w:szCs w:val="22"/>
          <w:lang w:eastAsia="sk-SK"/>
        </w:rPr>
        <w:t xml:space="preserve"> </w:t>
      </w:r>
      <w:r w:rsidRPr="00252FFF">
        <w:rPr>
          <w:sz w:val="22"/>
          <w:szCs w:val="22"/>
          <w:lang w:eastAsia="sk-SK"/>
        </w:rPr>
        <w:t>imobile care fac obiectul cererii de finanţare trebuie să îndeplinească, în mod cumulativ, nu mai târziu de semnarea contractului de finanțare, următoarele condiţii:</w:t>
      </w:r>
    </w:p>
    <w:p w14:paraId="133CCF54"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a) să fie libere de orice sarcini sau interdicţii incompatibile cu realizarea activităţilor proiectului;</w:t>
      </w:r>
    </w:p>
    <w:p w14:paraId="1EEA8AC8"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b) să nu facă obiectul unor garanţii, cesionări şi nici a unei alte forme de sarcini care ar putea afecta dreptul invocat;</w:t>
      </w:r>
    </w:p>
    <w:p w14:paraId="26DAD627"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c) să nu facă obiectul unor litigii având ca obiect dreptul invocat de către solicitant pentru realizarea proiectului, aflate în curs de soluţionare la instanţele judecătoreşti;</w:t>
      </w:r>
    </w:p>
    <w:p w14:paraId="53C694D8" w14:textId="788E6661" w:rsidR="00252FFF" w:rsidRPr="00252FFF" w:rsidRDefault="002D46DC" w:rsidP="008E0AD7">
      <w:pPr>
        <w:pStyle w:val="bullet"/>
        <w:numPr>
          <w:ilvl w:val="0"/>
          <w:numId w:val="0"/>
        </w:numPr>
        <w:spacing w:before="0" w:after="0" w:line="360" w:lineRule="auto"/>
        <w:ind w:left="720"/>
        <w:rPr>
          <w:sz w:val="22"/>
          <w:szCs w:val="22"/>
          <w:lang w:eastAsia="sk-SK"/>
        </w:rPr>
      </w:pPr>
      <w:r w:rsidRPr="00252FFF">
        <w:rPr>
          <w:sz w:val="22"/>
          <w:szCs w:val="22"/>
          <w:lang w:eastAsia="sk-SK"/>
        </w:rPr>
        <w:t>d) să nu facă obiectul revendicărilor potrivit unor legi speciale în materie sau dreptului comun.</w:t>
      </w:r>
    </w:p>
    <w:p w14:paraId="36A2EB4E" w14:textId="08482BD7" w:rsidR="002D46DC" w:rsidRPr="00252FFF" w:rsidRDefault="002D46DC" w:rsidP="008E0AD7">
      <w:pPr>
        <w:pStyle w:val="bullet"/>
        <w:numPr>
          <w:ilvl w:val="0"/>
          <w:numId w:val="0"/>
        </w:numPr>
        <w:spacing w:before="0" w:after="0" w:line="360" w:lineRule="auto"/>
        <w:ind w:left="810"/>
        <w:rPr>
          <w:sz w:val="22"/>
          <w:szCs w:val="22"/>
          <w:lang w:eastAsia="sk-SK"/>
        </w:rPr>
      </w:pPr>
      <w:r w:rsidRPr="00252FFF">
        <w:rPr>
          <w:sz w:val="22"/>
          <w:szCs w:val="22"/>
          <w:lang w:eastAsia="sk-SK"/>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AA5B840" w14:textId="77777777" w:rsidR="002D46DC" w:rsidRDefault="002D46DC" w:rsidP="002D46DC">
      <w:pPr>
        <w:pStyle w:val="bullet"/>
        <w:numPr>
          <w:ilvl w:val="0"/>
          <w:numId w:val="0"/>
        </w:numPr>
        <w:spacing w:before="0" w:after="0"/>
        <w:ind w:left="720"/>
        <w:rPr>
          <w:sz w:val="22"/>
          <w:szCs w:val="22"/>
          <w:lang w:eastAsia="sk-SK"/>
        </w:rPr>
      </w:pPr>
    </w:p>
    <w:p w14:paraId="28722599" w14:textId="77777777" w:rsidR="007F67A4" w:rsidRDefault="007F67A4" w:rsidP="002D46DC">
      <w:pPr>
        <w:pStyle w:val="bullet"/>
        <w:numPr>
          <w:ilvl w:val="0"/>
          <w:numId w:val="0"/>
        </w:numPr>
        <w:spacing w:before="0" w:after="0"/>
        <w:ind w:left="720"/>
        <w:rPr>
          <w:sz w:val="22"/>
          <w:szCs w:val="22"/>
          <w:lang w:eastAsia="sk-SK"/>
        </w:rPr>
      </w:pPr>
    </w:p>
    <w:p w14:paraId="077A6D28" w14:textId="1908C270" w:rsidR="007F67A4" w:rsidRPr="007F67A4" w:rsidRDefault="007F67A4" w:rsidP="007F67A4">
      <w:pPr>
        <w:pStyle w:val="bullet"/>
        <w:numPr>
          <w:ilvl w:val="0"/>
          <w:numId w:val="0"/>
        </w:numPr>
        <w:spacing w:before="0" w:after="0" w:line="360" w:lineRule="auto"/>
        <w:ind w:left="709" w:hanging="36"/>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Pr>
          <w:sz w:val="22"/>
          <w:szCs w:val="22"/>
          <w:lang w:eastAsia="sk-SK"/>
        </w:rPr>
        <w:t xml:space="preserve">3. </w:t>
      </w:r>
      <w:r w:rsidRPr="007F67A4">
        <w:rPr>
          <w:sz w:val="22"/>
          <w:szCs w:val="22"/>
          <w:lang w:eastAsia="sk-SK"/>
        </w:rPr>
        <w:t xml:space="preserve">În conformitate cu art. 65 și art.73, alin.2, lit. (h) din Regulamentului (UE) 1060/ 2021, solicitantul, în cazul în care va primi finanțare din Programul Regional Sud-Muntenia 2021-2027, pe termenul de 5 ani de la data plății finale, nu trebuie să : </w:t>
      </w:r>
    </w:p>
    <w:p w14:paraId="7EBA4D1A" w14:textId="00180BAC"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•înceteze sau să transfere activitatea prevăzută în afara regiunii Sud-Muntenia; </w:t>
      </w:r>
    </w:p>
    <w:p w14:paraId="4C2CD9C7" w14:textId="358475D0"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•realizeze o modificare a proprietății asupra unui element de infrastructură care dă un avantaj nejustificat unei întreprinderi sau unui organism public; </w:t>
      </w:r>
    </w:p>
    <w:p w14:paraId="16C0D95F" w14:textId="35A88C79" w:rsid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•realizeze o modificare substanțială care afectează natura, obiectivele sau condițiile de implementare a operațiunii și care ar conduce la subminarea obiectivelor inițiale ale acesteia.</w:t>
      </w:r>
    </w:p>
    <w:p w14:paraId="619466CA" w14:textId="77777777" w:rsidR="007F67A4" w:rsidRDefault="007F67A4" w:rsidP="002D46DC">
      <w:pPr>
        <w:pStyle w:val="bullet"/>
        <w:numPr>
          <w:ilvl w:val="0"/>
          <w:numId w:val="0"/>
        </w:numPr>
        <w:spacing w:before="0" w:after="0"/>
        <w:ind w:left="720"/>
        <w:rPr>
          <w:sz w:val="22"/>
          <w:szCs w:val="22"/>
          <w:lang w:eastAsia="sk-SK"/>
        </w:rPr>
      </w:pPr>
    </w:p>
    <w:p w14:paraId="76EE0912" w14:textId="77777777" w:rsidR="007F67A4" w:rsidRPr="00346D59" w:rsidRDefault="007F67A4" w:rsidP="002D46DC">
      <w:pPr>
        <w:pStyle w:val="bullet"/>
        <w:numPr>
          <w:ilvl w:val="0"/>
          <w:numId w:val="0"/>
        </w:numPr>
        <w:spacing w:before="0" w:after="0"/>
        <w:ind w:left="720"/>
        <w:rPr>
          <w:sz w:val="22"/>
          <w:szCs w:val="22"/>
          <w:lang w:eastAsia="sk-SK"/>
        </w:rPr>
      </w:pPr>
    </w:p>
    <w:bookmarkStart w:id="8" w:name="_Hlk135233595"/>
    <w:p w14:paraId="33DEBD1F" w14:textId="0E8D9F03" w:rsidR="00DC06A9" w:rsidRPr="00346D59" w:rsidRDefault="00DC06A9" w:rsidP="008E0AD7">
      <w:pPr>
        <w:pStyle w:val="bullet"/>
        <w:numPr>
          <w:ilvl w:val="0"/>
          <w:numId w:val="0"/>
        </w:numPr>
        <w:spacing w:before="0" w:after="0" w:line="360" w:lineRule="auto"/>
        <w:ind w:left="720"/>
        <w:rPr>
          <w:sz w:val="22"/>
          <w:szCs w:val="22"/>
          <w:lang w:eastAsia="sk-SK"/>
        </w:rPr>
      </w:pPr>
      <w:r w:rsidRPr="00346D59">
        <w:rPr>
          <w:sz w:val="22"/>
          <w:szCs w:val="22"/>
        </w:rPr>
        <w:lastRenderedPageBreak/>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4</w:t>
      </w:r>
      <w:r w:rsidRPr="00346D59">
        <w:rPr>
          <w:sz w:val="22"/>
          <w:szCs w:val="22"/>
          <w:lang w:eastAsia="sk-SK"/>
        </w:rPr>
        <w:t>.</w:t>
      </w:r>
      <w:r w:rsidR="008E0AD7">
        <w:rPr>
          <w:sz w:val="22"/>
          <w:szCs w:val="22"/>
          <w:lang w:eastAsia="sk-SK"/>
        </w:rPr>
        <w:t xml:space="preserve"> </w:t>
      </w:r>
      <w:r w:rsidR="008E0AD7" w:rsidRPr="00244E91">
        <w:rPr>
          <w:sz w:val="22"/>
          <w:szCs w:val="22"/>
          <w:lang w:eastAsia="sk-SK"/>
        </w:rPr>
        <w:t>Solicitantul are c</w:t>
      </w:r>
      <w:r w:rsidR="00F574D7" w:rsidRPr="00244E91">
        <w:rPr>
          <w:rFonts w:cs="Calibri"/>
          <w:sz w:val="22"/>
          <w:szCs w:val="22"/>
        </w:rPr>
        <w:t>apacitatea financiară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 (d) din Regulamentul (UE) nr.1060/ 2021).</w:t>
      </w:r>
      <w:r w:rsidR="00F574D7" w:rsidRPr="00346D59">
        <w:rPr>
          <w:rFonts w:cs="Calibri"/>
          <w:i/>
          <w:iCs/>
          <w:sz w:val="22"/>
          <w:szCs w:val="22"/>
        </w:rPr>
        <w:t xml:space="preserve"> </w:t>
      </w:r>
    </w:p>
    <w:p w14:paraId="397F855B" w14:textId="77777777" w:rsidR="00BC3050" w:rsidRPr="00346D59" w:rsidRDefault="00BC3050" w:rsidP="00D87A39">
      <w:pPr>
        <w:pStyle w:val="bullet"/>
        <w:numPr>
          <w:ilvl w:val="0"/>
          <w:numId w:val="0"/>
        </w:numPr>
        <w:spacing w:before="0" w:after="0"/>
        <w:ind w:left="720"/>
        <w:rPr>
          <w:sz w:val="22"/>
          <w:szCs w:val="22"/>
          <w:lang w:eastAsia="sk-SK"/>
        </w:rPr>
      </w:pPr>
    </w:p>
    <w:p w14:paraId="06084A53" w14:textId="7FAC36A3" w:rsidR="00243302" w:rsidRPr="00346D59" w:rsidRDefault="00120AB8"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5</w:t>
      </w:r>
      <w:r w:rsidRPr="00346D59">
        <w:rPr>
          <w:sz w:val="22"/>
          <w:szCs w:val="22"/>
          <w:lang w:eastAsia="sk-SK"/>
        </w:rPr>
        <w:t xml:space="preserve">. </w:t>
      </w:r>
      <w:r w:rsidR="00C45E44" w:rsidRPr="00C45E44">
        <w:rPr>
          <w:sz w:val="22"/>
          <w:szCs w:val="22"/>
          <w:lang w:eastAsia="sk-SK"/>
        </w:rPr>
        <w:t>Încadrarea proiectului în obiectivele Priorității P2, Obiectivul Specific RSO2.1, respectiv în activitățile prevăzute în Ghidul Solicitantului, având în vedere art.73, lit. (g) din Regulamentul (UE) nr.1060/ 2021</w:t>
      </w:r>
    </w:p>
    <w:p w14:paraId="4C486414" w14:textId="77777777" w:rsidR="00BC3050" w:rsidRPr="00346D59" w:rsidRDefault="00BC3050" w:rsidP="00FA31C3">
      <w:pPr>
        <w:pStyle w:val="bullet"/>
        <w:numPr>
          <w:ilvl w:val="0"/>
          <w:numId w:val="0"/>
        </w:numPr>
        <w:spacing w:before="0" w:after="0" w:line="360" w:lineRule="auto"/>
        <w:ind w:left="720"/>
        <w:rPr>
          <w:sz w:val="22"/>
          <w:szCs w:val="22"/>
          <w:lang w:eastAsia="sk-SK"/>
        </w:rPr>
      </w:pPr>
    </w:p>
    <w:bookmarkEnd w:id="7"/>
    <w:bookmarkEnd w:id="8"/>
    <w:p w14:paraId="69A99BD2" w14:textId="33312B73" w:rsidR="0068506B" w:rsidRPr="00346D59" w:rsidRDefault="00B87C97" w:rsidP="00FA31C3">
      <w:pPr>
        <w:pStyle w:val="bullet"/>
        <w:numPr>
          <w:ilvl w:val="0"/>
          <w:numId w:val="0"/>
        </w:numPr>
        <w:spacing w:before="0" w:after="0" w:line="360" w:lineRule="auto"/>
        <w:ind w:left="720" w:hanging="142"/>
        <w:rPr>
          <w:sz w:val="22"/>
          <w:szCs w:val="22"/>
          <w:lang w:eastAsia="sk-SK"/>
        </w:rPr>
      </w:pPr>
      <w:r w:rsidRPr="00346D59">
        <w:rPr>
          <w:sz w:val="22"/>
          <w:szCs w:val="22"/>
          <w:lang w:eastAsia="sk-SK"/>
        </w:rPr>
        <w:t xml:space="preserve"> </w:t>
      </w:r>
      <w:r w:rsidR="00D840AF" w:rsidRPr="00346D59">
        <w:rPr>
          <w:sz w:val="22"/>
          <w:szCs w:val="22"/>
          <w:lang w:eastAsia="sk-SK"/>
        </w:rPr>
        <w:t xml:space="preserve"> </w:t>
      </w:r>
      <w:bookmarkStart w:id="9" w:name="_Hlk135051039"/>
      <w:r w:rsidR="0068506B" w:rsidRPr="00346D59">
        <w:rPr>
          <w:sz w:val="22"/>
          <w:szCs w:val="22"/>
        </w:rPr>
        <w:fldChar w:fldCharType="begin">
          <w:ffData>
            <w:name w:val=""/>
            <w:enabled/>
            <w:calcOnExit w:val="0"/>
            <w:checkBox>
              <w:sizeAuto/>
              <w:default w:val="0"/>
            </w:checkBox>
          </w:ffData>
        </w:fldChar>
      </w:r>
      <w:r w:rsidR="0068506B" w:rsidRPr="00346D59">
        <w:rPr>
          <w:sz w:val="22"/>
          <w:szCs w:val="22"/>
        </w:rPr>
        <w:instrText xml:space="preserve"> FORMCHECKBOX </w:instrText>
      </w:r>
      <w:r w:rsidR="00000000">
        <w:rPr>
          <w:sz w:val="22"/>
          <w:szCs w:val="22"/>
        </w:rPr>
      </w:r>
      <w:r w:rsidR="00000000">
        <w:rPr>
          <w:sz w:val="22"/>
          <w:szCs w:val="22"/>
        </w:rPr>
        <w:fldChar w:fldCharType="separate"/>
      </w:r>
      <w:r w:rsidR="0068506B" w:rsidRPr="00346D59">
        <w:rPr>
          <w:sz w:val="22"/>
          <w:szCs w:val="22"/>
        </w:rPr>
        <w:fldChar w:fldCharType="end"/>
      </w:r>
      <w:r w:rsidR="0068506B" w:rsidRPr="00346D59">
        <w:rPr>
          <w:sz w:val="22"/>
          <w:szCs w:val="22"/>
          <w:lang w:eastAsia="sk-SK"/>
        </w:rPr>
        <w:t xml:space="preserve"> Cerința </w:t>
      </w:r>
      <w:r w:rsidR="007F67A4">
        <w:rPr>
          <w:sz w:val="22"/>
          <w:szCs w:val="22"/>
          <w:lang w:eastAsia="sk-SK"/>
        </w:rPr>
        <w:t>6</w:t>
      </w:r>
      <w:r w:rsidR="0068506B" w:rsidRPr="00346D59">
        <w:rPr>
          <w:sz w:val="22"/>
          <w:szCs w:val="22"/>
          <w:lang w:eastAsia="sk-SK"/>
        </w:rPr>
        <w:t xml:space="preserve">. </w:t>
      </w:r>
      <w:bookmarkEnd w:id="9"/>
      <w:r w:rsidR="005C21B9" w:rsidRPr="005C21B9">
        <w:rPr>
          <w:sz w:val="22"/>
          <w:szCs w:val="22"/>
          <w:lang w:eastAsia="sk-SK"/>
        </w:rPr>
        <w:t xml:space="preserve">Încadrarea valorii eligibile </w:t>
      </w:r>
      <w:r w:rsidR="005C21B9">
        <w:rPr>
          <w:sz w:val="22"/>
          <w:szCs w:val="22"/>
          <w:lang w:eastAsia="sk-SK"/>
        </w:rPr>
        <w:t xml:space="preserve">a </w:t>
      </w:r>
      <w:r w:rsidR="005C21B9" w:rsidRPr="005C21B9">
        <w:rPr>
          <w:sz w:val="22"/>
          <w:szCs w:val="22"/>
          <w:lang w:eastAsia="sk-SK"/>
        </w:rPr>
        <w:t xml:space="preserve">proiectului în limitele valorilor minime și maxime prevăzute în cadrul secțiunii 5.4 din </w:t>
      </w:r>
      <w:r w:rsidR="00CE64BB">
        <w:rPr>
          <w:sz w:val="22"/>
          <w:szCs w:val="22"/>
          <w:lang w:eastAsia="sk-SK"/>
        </w:rPr>
        <w:t>Ghidul Solicitantului</w:t>
      </w:r>
    </w:p>
    <w:p w14:paraId="5D1F20D1" w14:textId="77777777" w:rsidR="001F38C8" w:rsidRPr="00346D59" w:rsidRDefault="001F38C8" w:rsidP="00FA31C3">
      <w:pPr>
        <w:pStyle w:val="bullet"/>
        <w:numPr>
          <w:ilvl w:val="0"/>
          <w:numId w:val="0"/>
        </w:numPr>
        <w:spacing w:before="0" w:after="0" w:line="360" w:lineRule="auto"/>
        <w:rPr>
          <w:sz w:val="22"/>
          <w:szCs w:val="22"/>
          <w:lang w:eastAsia="sk-SK"/>
        </w:rPr>
      </w:pPr>
    </w:p>
    <w:p w14:paraId="52536FB6" w14:textId="7B6532CA" w:rsidR="00A92D76" w:rsidRDefault="00120AB8" w:rsidP="00FA31C3">
      <w:pPr>
        <w:spacing w:after="0" w:line="360" w:lineRule="auto"/>
        <w:ind w:left="720"/>
        <w:contextualSpacing/>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7</w:t>
      </w:r>
      <w:r w:rsidRPr="00346D59">
        <w:rPr>
          <w:rFonts w:ascii="Trebuchet MS" w:eastAsia="Times New Roman" w:hAnsi="Trebuchet MS" w:cs="Arial"/>
          <w:lang w:eastAsia="sk-SK"/>
        </w:rPr>
        <w:t xml:space="preserve">. </w:t>
      </w:r>
      <w:r w:rsidR="001F38C8" w:rsidRPr="001F38C8">
        <w:rPr>
          <w:rFonts w:ascii="Trebuchet MS" w:eastAsia="Times New Roman" w:hAnsi="Trebuchet MS" w:cs="Arial"/>
          <w:lang w:eastAsia="sk-SK"/>
        </w:rPr>
        <w:t>Încadrarea proiectului în documentele strategice relevante, având în vedere art.73, lit (a) din Regulamentul (UE) nr.1060/ 2021.</w:t>
      </w:r>
    </w:p>
    <w:p w14:paraId="1B66E2A3" w14:textId="77777777" w:rsidR="001F38C8" w:rsidRPr="00346D59" w:rsidRDefault="001F38C8" w:rsidP="00FA31C3">
      <w:pPr>
        <w:spacing w:after="0" w:line="360" w:lineRule="auto"/>
        <w:ind w:left="720"/>
        <w:contextualSpacing/>
        <w:jc w:val="both"/>
        <w:rPr>
          <w:lang w:eastAsia="sk-SK"/>
        </w:rPr>
      </w:pPr>
    </w:p>
    <w:bookmarkStart w:id="10" w:name="_Hlk134716755"/>
    <w:bookmarkStart w:id="11" w:name="_Hlk135050471"/>
    <w:p w14:paraId="03080841" w14:textId="4A52A640" w:rsidR="00DB26D2" w:rsidRDefault="0068506B" w:rsidP="00FA31C3">
      <w:pPr>
        <w:spacing w:after="0" w:line="360" w:lineRule="auto"/>
        <w:ind w:left="720"/>
        <w:jc w:val="both"/>
        <w:rPr>
          <w:rFonts w:ascii="Trebuchet MS" w:hAnsi="Trebuchet M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8</w:t>
      </w:r>
      <w:r w:rsidRPr="00346D59">
        <w:rPr>
          <w:rFonts w:ascii="Trebuchet MS" w:eastAsia="Times New Roman" w:hAnsi="Trebuchet MS" w:cs="Arial"/>
          <w:lang w:eastAsia="sk-SK"/>
        </w:rPr>
        <w:t>.</w:t>
      </w:r>
      <w:bookmarkEnd w:id="10"/>
      <w:r w:rsidR="00D40B56" w:rsidRPr="00346D59">
        <w:rPr>
          <w:rFonts w:ascii="Trebuchet MS" w:eastAsia="Times New Roman" w:hAnsi="Trebuchet MS" w:cs="Arial"/>
          <w:lang w:eastAsia="sk-SK"/>
        </w:rPr>
        <w:t xml:space="preserve"> </w:t>
      </w:r>
      <w:r w:rsidR="0014188F" w:rsidRPr="0014188F">
        <w:rPr>
          <w:rFonts w:ascii="Trebuchet MS" w:eastAsia="Times New Roman" w:hAnsi="Trebuchet MS" w:cs="Arial"/>
          <w:lang w:eastAsia="sk-SK"/>
        </w:rPr>
        <w:t>Proiectul finanțat nu trebuie să fie încheiat în mod fizic sau implementat integral înainte de depunerea cererii de finanțare în cadrul Programului Regional Sud-Muntenia 2021-2027, indiferent dacă toate plățile aferente au fost realizate sau nu de către solicitant, având în vedere  art.73, lit. (f) din Regulamentul (UE) nr.1060/ 2021</w:t>
      </w:r>
    </w:p>
    <w:p w14:paraId="4BF87F72" w14:textId="77777777" w:rsidR="00EC038C" w:rsidRPr="00346D59" w:rsidRDefault="00EC038C" w:rsidP="00FA31C3">
      <w:pPr>
        <w:spacing w:after="0" w:line="360" w:lineRule="auto"/>
        <w:ind w:left="720"/>
        <w:jc w:val="both"/>
        <w:rPr>
          <w:rFonts w:ascii="Trebuchet MS" w:hAnsi="Trebuchet MS"/>
          <w:lang w:eastAsia="sk-SK"/>
        </w:rPr>
      </w:pPr>
    </w:p>
    <w:bookmarkEnd w:id="11"/>
    <w:p w14:paraId="08BD166B" w14:textId="02A30DAF" w:rsidR="006401FF" w:rsidRDefault="00242E10" w:rsidP="00FA31C3">
      <w:pPr>
        <w:spacing w:after="0" w:line="360" w:lineRule="auto"/>
        <w:ind w:left="720"/>
        <w:jc w:val="both"/>
        <w:rPr>
          <w:rFonts w:ascii="Trebuchet MS" w:eastAsia="Times New Roman" w:hAnsi="Trebuchet MS" w:cs="Arial"/>
          <w:lang w:eastAsia="sk-SK"/>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00B72B39" w:rsidRPr="00346D59">
        <w:rPr>
          <w:rFonts w:ascii="Trebuchet MS" w:eastAsia="Times New Roman" w:hAnsi="Trebuchet MS" w:cs="Arial"/>
          <w:iCs/>
          <w:lang w:eastAsia="sk-SK"/>
        </w:rPr>
        <w:t xml:space="preserve"> Cerința </w:t>
      </w:r>
      <w:r w:rsidR="007F67A4">
        <w:rPr>
          <w:rFonts w:ascii="Trebuchet MS" w:eastAsia="Times New Roman" w:hAnsi="Trebuchet MS" w:cs="Arial"/>
          <w:iCs/>
          <w:lang w:eastAsia="sk-SK"/>
        </w:rPr>
        <w:t>9</w:t>
      </w:r>
      <w:r w:rsidR="00D40B56" w:rsidRPr="00346D59">
        <w:rPr>
          <w:rFonts w:ascii="Trebuchet MS" w:eastAsia="Times New Roman" w:hAnsi="Trebuchet MS" w:cs="Arial"/>
          <w:iCs/>
          <w:lang w:eastAsia="sk-SK"/>
        </w:rPr>
        <w:t>.</w:t>
      </w:r>
      <w:bookmarkStart w:id="12" w:name="_Hlk135050517"/>
      <w:r w:rsidR="00D40B56" w:rsidRPr="00346D59">
        <w:rPr>
          <w:rFonts w:ascii="Trebuchet MS" w:eastAsia="Times New Roman" w:hAnsi="Trebuchet MS" w:cs="Arial"/>
          <w:iCs/>
          <w:lang w:eastAsia="sk-SK"/>
        </w:rPr>
        <w:t xml:space="preserve"> </w:t>
      </w:r>
      <w:bookmarkEnd w:id="12"/>
      <w:r w:rsidR="00767DD6" w:rsidRPr="00767DD6">
        <w:rPr>
          <w:rFonts w:ascii="Trebuchet MS" w:eastAsia="Times New Roman" w:hAnsi="Trebuchet MS" w:cs="Arial"/>
          <w:lang w:eastAsia="sk-SK"/>
        </w:rPr>
        <w:t>Perioada de implementare a proiectului nu depășește 31 decembrie 2029</w:t>
      </w:r>
    </w:p>
    <w:p w14:paraId="4C93B1D8" w14:textId="77777777" w:rsidR="00767DD6" w:rsidRPr="00346D59" w:rsidRDefault="00767DD6" w:rsidP="00FA31C3">
      <w:pPr>
        <w:spacing w:after="0" w:line="360" w:lineRule="auto"/>
        <w:ind w:left="720"/>
        <w:jc w:val="both"/>
        <w:rPr>
          <w:rFonts w:ascii="Trebuchet MS" w:eastAsia="Times New Roman" w:hAnsi="Trebuchet MS" w:cs="Arial"/>
          <w:i/>
          <w:iCs/>
          <w:lang w:eastAsia="sk-SK"/>
        </w:rPr>
      </w:pPr>
    </w:p>
    <w:p w14:paraId="2EC2E7DC" w14:textId="39817342" w:rsidR="00B72B39" w:rsidRPr="00346D59" w:rsidRDefault="00D40B56"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iCs/>
          <w:lang w:eastAsia="sk-SK"/>
        </w:rPr>
        <w:t>10</w:t>
      </w:r>
      <w:r w:rsidR="00B72B39" w:rsidRPr="00346D59">
        <w:rPr>
          <w:rFonts w:ascii="Trebuchet MS" w:eastAsia="Times New Roman" w:hAnsi="Trebuchet MS" w:cs="Arial"/>
          <w:iCs/>
          <w:lang w:eastAsia="sk-SK"/>
        </w:rPr>
        <w:t>.</w:t>
      </w:r>
      <w:r w:rsidR="00B72B39" w:rsidRPr="00346D59">
        <w:rPr>
          <w:rFonts w:ascii="Trebuchet MS" w:eastAsia="Times New Roman" w:hAnsi="Trebuchet MS" w:cs="Arial"/>
          <w:i/>
          <w:iCs/>
          <w:lang w:eastAsia="sk-SK"/>
        </w:rPr>
        <w:t xml:space="preserve"> </w:t>
      </w:r>
      <w:r w:rsidR="001E6B3F" w:rsidRPr="001E6B3F">
        <w:rPr>
          <w:rFonts w:ascii="Trebuchet MS" w:eastAsia="Times New Roman" w:hAnsi="Trebuchet MS" w:cs="Arial"/>
          <w:lang w:eastAsia="sk-SK"/>
        </w:rPr>
        <w:t>Proiectul propus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396EDB81" w14:textId="77777777" w:rsidR="00A92D76" w:rsidRPr="00346D59" w:rsidRDefault="00A92D76" w:rsidP="00FA31C3">
      <w:pPr>
        <w:spacing w:after="0" w:line="360" w:lineRule="auto"/>
        <w:ind w:left="720"/>
        <w:jc w:val="both"/>
        <w:rPr>
          <w:rFonts w:ascii="Trebuchet MS" w:eastAsia="Times New Roman" w:hAnsi="Trebuchet MS" w:cs="Arial"/>
          <w:lang w:eastAsia="sk-SK"/>
        </w:rPr>
      </w:pPr>
    </w:p>
    <w:bookmarkStart w:id="13" w:name="_Hlk135054266"/>
    <w:p w14:paraId="249A4B93" w14:textId="56BC9D79" w:rsidR="00A92D76" w:rsidRDefault="00B72B39"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bookmarkEnd w:id="13"/>
      <w:r w:rsidR="008C37C2" w:rsidRPr="00346D59">
        <w:rPr>
          <w:rFonts w:ascii="Trebuchet MS" w:eastAsia="Times New Roman" w:hAnsi="Trebuchet MS" w:cs="Arial"/>
          <w:lang w:eastAsia="sk-SK"/>
        </w:rPr>
        <w:t>1</w:t>
      </w:r>
      <w:r w:rsidR="007F67A4">
        <w:rPr>
          <w:rFonts w:ascii="Trebuchet MS" w:eastAsia="Times New Roman" w:hAnsi="Trebuchet MS" w:cs="Arial"/>
          <w:lang w:eastAsia="sk-SK"/>
        </w:rPr>
        <w:t>1</w:t>
      </w:r>
      <w:r w:rsidRPr="00346D59">
        <w:rPr>
          <w:rFonts w:ascii="Trebuchet MS" w:eastAsia="Times New Roman" w:hAnsi="Trebuchet MS" w:cs="Arial"/>
          <w:lang w:eastAsia="sk-SK"/>
        </w:rPr>
        <w:t>.</w:t>
      </w:r>
      <w:r w:rsidR="00B13218" w:rsidRPr="00346D59">
        <w:rPr>
          <w:rFonts w:ascii="Trebuchet MS" w:eastAsia="Times New Roman" w:hAnsi="Trebuchet MS" w:cs="Arial"/>
          <w:lang w:eastAsia="sk-SK"/>
        </w:rPr>
        <w:t xml:space="preserve"> </w:t>
      </w:r>
      <w:r w:rsidR="00164FA1" w:rsidRPr="00164FA1">
        <w:rPr>
          <w:rFonts w:ascii="Trebuchet MS" w:eastAsia="Times New Roman" w:hAnsi="Trebuchet MS" w:cs="Arial"/>
          <w:lang w:eastAsia="sk-SK"/>
        </w:rPr>
        <w:t xml:space="preserve">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șanse, de gen, nediscriminarea (pe bază de sex, origine rasială sau </w:t>
      </w:r>
      <w:r w:rsidR="00164FA1" w:rsidRPr="00164FA1">
        <w:rPr>
          <w:rFonts w:ascii="Trebuchet MS" w:eastAsia="Times New Roman" w:hAnsi="Trebuchet MS" w:cs="Arial"/>
          <w:lang w:eastAsia="sk-SK"/>
        </w:rPr>
        <w:lastRenderedPageBreak/>
        <w:t>etnică, religie sau convingeri, dizabilitate, vârstă sau orientare sexuală), accesibilitatea pentru persoanele cu dizabilităţi și dezvoltarea durabilă.</w:t>
      </w:r>
    </w:p>
    <w:p w14:paraId="2AF70427" w14:textId="77777777" w:rsidR="00164FA1" w:rsidRPr="00346D59" w:rsidRDefault="00164FA1" w:rsidP="00FA31C3">
      <w:pPr>
        <w:spacing w:after="0" w:line="360" w:lineRule="auto"/>
        <w:rPr>
          <w:rFonts w:ascii="Trebuchet MS" w:eastAsia="Times New Roman" w:hAnsi="Trebuchet MS" w:cs="Arial"/>
          <w:i/>
          <w:iCs/>
          <w:lang w:eastAsia="sk-SK"/>
        </w:rPr>
      </w:pPr>
    </w:p>
    <w:bookmarkStart w:id="14" w:name="_Hlk135053437"/>
    <w:p w14:paraId="6D12D848" w14:textId="0C4A10CD" w:rsidR="009E6066"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w:t>
      </w:r>
      <w:bookmarkStart w:id="15" w:name="_Hlk135053424"/>
      <w:r w:rsidRPr="00346D59">
        <w:rPr>
          <w:rFonts w:ascii="Trebuchet MS" w:eastAsia="Times New Roman" w:hAnsi="Trebuchet MS" w:cs="Arial"/>
          <w:lang w:eastAsia="sk-SK"/>
        </w:rPr>
        <w:t xml:space="preserve">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2</w:t>
      </w:r>
      <w:r w:rsidRPr="00346D59">
        <w:rPr>
          <w:rFonts w:ascii="Trebuchet MS" w:eastAsia="Times New Roman" w:hAnsi="Trebuchet MS" w:cs="Arial"/>
          <w:lang w:eastAsia="sk-SK"/>
        </w:rPr>
        <w:t xml:space="preserve">. </w:t>
      </w:r>
      <w:bookmarkEnd w:id="15"/>
      <w:r w:rsidR="001155CB" w:rsidRPr="001155CB">
        <w:rPr>
          <w:rFonts w:ascii="Trebuchet MS" w:eastAsia="Times New Roman" w:hAnsi="Trebuchet MS" w:cs="Arial"/>
          <w:lang w:eastAsia="sk-SK"/>
        </w:rPr>
        <w:t>Proiectul respectă principiul de ”a nu prejudicia în mod semnificativ” (”do no  significant harm” -DNSH).</w:t>
      </w:r>
    </w:p>
    <w:p w14:paraId="69616CB1" w14:textId="77777777" w:rsidR="00AF75CD" w:rsidRPr="00346D59" w:rsidRDefault="00AF75CD" w:rsidP="00FA31C3">
      <w:pPr>
        <w:spacing w:after="0" w:line="360" w:lineRule="auto"/>
        <w:ind w:left="720" w:hanging="12"/>
        <w:jc w:val="both"/>
        <w:rPr>
          <w:rFonts w:ascii="Trebuchet MS" w:eastAsia="Times New Roman" w:hAnsi="Trebuchet MS" w:cs="Arial"/>
          <w:lang w:eastAsia="sk-SK"/>
        </w:rPr>
      </w:pPr>
    </w:p>
    <w:bookmarkEnd w:id="14"/>
    <w:p w14:paraId="460625BE" w14:textId="58D061CD" w:rsidR="009E6066" w:rsidRPr="00346D59"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w:t>
      </w:r>
      <w:r w:rsidR="007F67A4">
        <w:rPr>
          <w:rFonts w:ascii="Trebuchet MS" w:eastAsia="Times New Roman" w:hAnsi="Trebuchet MS" w:cs="Arial"/>
          <w:lang w:eastAsia="sk-SK"/>
        </w:rPr>
        <w:t xml:space="preserve"> </w:t>
      </w:r>
      <w:r w:rsidRPr="00346D59">
        <w:rPr>
          <w:rFonts w:ascii="Trebuchet MS" w:eastAsia="Times New Roman" w:hAnsi="Trebuchet MS" w:cs="Arial"/>
          <w:lang w:eastAsia="sk-SK"/>
        </w:rPr>
        <w:t>1</w:t>
      </w:r>
      <w:r w:rsidR="007F67A4">
        <w:rPr>
          <w:rFonts w:ascii="Trebuchet MS" w:eastAsia="Times New Roman" w:hAnsi="Trebuchet MS" w:cs="Arial"/>
          <w:lang w:eastAsia="sk-SK"/>
        </w:rPr>
        <w:t>3</w:t>
      </w:r>
      <w:r w:rsidRPr="00346D59">
        <w:rPr>
          <w:rFonts w:ascii="Trebuchet MS" w:eastAsia="Times New Roman" w:hAnsi="Trebuchet MS" w:cs="Arial"/>
          <w:lang w:eastAsia="sk-SK"/>
        </w:rPr>
        <w:t>.</w:t>
      </w:r>
      <w:r w:rsidR="001155CB">
        <w:rPr>
          <w:rFonts w:ascii="Trebuchet MS" w:eastAsia="Times New Roman" w:hAnsi="Trebuchet MS" w:cs="Arial"/>
          <w:lang w:eastAsia="sk-SK"/>
        </w:rPr>
        <w:t xml:space="preserve"> </w:t>
      </w:r>
      <w:r w:rsidR="001155CB" w:rsidRPr="001155CB">
        <w:rPr>
          <w:rFonts w:ascii="Trebuchet MS" w:eastAsia="Times New Roman" w:hAnsi="Trebuchet MS" w:cs="Arial"/>
          <w:lang w:eastAsia="sk-SK"/>
        </w:rPr>
        <w:t>Proiectul asigură imunizarea la schimbările climatice a investițiilor în infrastructură, având în vedere art.73, lit (j) din Regulamentul (UE) nr.1060/ 2021</w:t>
      </w:r>
    </w:p>
    <w:p w14:paraId="50A9F157" w14:textId="77777777" w:rsidR="00B64173" w:rsidRPr="00346D59" w:rsidRDefault="00B64173" w:rsidP="00FA31C3">
      <w:pPr>
        <w:pStyle w:val="bullet"/>
        <w:numPr>
          <w:ilvl w:val="0"/>
          <w:numId w:val="0"/>
        </w:numPr>
        <w:spacing w:before="0" w:after="0" w:line="360" w:lineRule="auto"/>
        <w:ind w:left="720" w:hanging="360"/>
        <w:rPr>
          <w:sz w:val="22"/>
          <w:szCs w:val="22"/>
          <w:lang w:eastAsia="sk-SK"/>
        </w:rPr>
      </w:pPr>
    </w:p>
    <w:p w14:paraId="321598CC" w14:textId="7387B155" w:rsidR="00B64173" w:rsidRDefault="00B64173" w:rsidP="00FF046C">
      <w:pPr>
        <w:pStyle w:val="ListParagraph"/>
        <w:suppressAutoHyphens w:val="0"/>
        <w:spacing w:line="360" w:lineRule="auto"/>
        <w:jc w:val="both"/>
        <w:rPr>
          <w:rFonts w:ascii="Trebuchet MS" w:hAnsi="Trebuchet MS" w:cs="Calibri"/>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4.</w:t>
      </w:r>
      <w:r w:rsidRPr="00346D59">
        <w:rPr>
          <w:rFonts w:ascii="Trebuchet MS" w:hAnsi="Trebuchet MS"/>
        </w:rPr>
        <w:t xml:space="preserve"> </w:t>
      </w:r>
      <w:r w:rsidR="001155CB" w:rsidRPr="008D2C81">
        <w:rPr>
          <w:rFonts w:ascii="Trebuchet MS" w:hAnsi="Trebuchet MS" w:cs="Calibri"/>
        </w:rPr>
        <w:t>Proiectul face obiectul unei evaluări a impactului asupra mediului sau al unei proceduri de verificare, în conformitate cu prevederile Legii nr. 292/2018</w:t>
      </w:r>
    </w:p>
    <w:p w14:paraId="35AC1073" w14:textId="77777777" w:rsidR="00FF046C" w:rsidRPr="00FF046C" w:rsidRDefault="00FF046C" w:rsidP="00FF046C">
      <w:pPr>
        <w:pStyle w:val="ListParagraph"/>
        <w:suppressAutoHyphens w:val="0"/>
        <w:spacing w:line="360" w:lineRule="auto"/>
        <w:jc w:val="both"/>
        <w:rPr>
          <w:rFonts w:ascii="Trebuchet MS" w:hAnsi="Trebuchet MS" w:cs="Calibri"/>
        </w:rPr>
      </w:pPr>
    </w:p>
    <w:p w14:paraId="02A6B303" w14:textId="59A88C27" w:rsidR="0068506B" w:rsidRPr="00346D59" w:rsidRDefault="00B64173" w:rsidP="00FA31C3">
      <w:pPr>
        <w:pStyle w:val="bullet"/>
        <w:numPr>
          <w:ilvl w:val="0"/>
          <w:numId w:val="0"/>
        </w:numPr>
        <w:spacing w:before="0" w:after="0" w:line="360" w:lineRule="auto"/>
        <w:ind w:left="720"/>
        <w:jc w:val="left"/>
        <w:rPr>
          <w:b/>
          <w:bCs/>
          <w:sz w:val="22"/>
          <w:szCs w:val="22"/>
          <w:lang w:eastAsia="sk-SK"/>
        </w:rPr>
      </w:pPr>
      <w:r w:rsidRPr="00346D59">
        <w:rPr>
          <w:b/>
          <w:bCs/>
          <w:sz w:val="22"/>
          <w:szCs w:val="22"/>
          <w:lang w:eastAsia="sk-SK"/>
        </w:rPr>
        <w:t>Referitor la componentele proiectului</w:t>
      </w:r>
    </w:p>
    <w:p w14:paraId="673E6AC8" w14:textId="77777777" w:rsidR="007278DA" w:rsidRPr="00346D59" w:rsidRDefault="007278DA" w:rsidP="00FA31C3">
      <w:pPr>
        <w:pStyle w:val="bullet"/>
        <w:numPr>
          <w:ilvl w:val="0"/>
          <w:numId w:val="0"/>
        </w:numPr>
        <w:spacing w:before="0" w:after="0" w:line="360" w:lineRule="auto"/>
        <w:ind w:left="720" w:hanging="360"/>
        <w:rPr>
          <w:sz w:val="22"/>
          <w:szCs w:val="22"/>
          <w:lang w:eastAsia="sk-SK"/>
        </w:rPr>
      </w:pPr>
    </w:p>
    <w:p w14:paraId="71C2F4CE" w14:textId="6869ACD7" w:rsidR="007278DA" w:rsidRPr="00346D59" w:rsidRDefault="007278DA"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5</w:t>
      </w:r>
      <w:r w:rsidRPr="00346D59">
        <w:rPr>
          <w:rFonts w:ascii="Trebuchet MS" w:eastAsia="Times New Roman" w:hAnsi="Trebuchet MS" w:cs="Arial"/>
          <w:lang w:eastAsia="sk-SK"/>
        </w:rPr>
        <w:t>.</w:t>
      </w:r>
      <w:r w:rsidR="007A5D8C">
        <w:rPr>
          <w:rFonts w:ascii="Trebuchet MS" w:eastAsia="Times New Roman" w:hAnsi="Trebuchet MS" w:cs="Arial"/>
          <w:lang w:eastAsia="sk-SK"/>
        </w:rPr>
        <w:t xml:space="preserve"> </w:t>
      </w:r>
      <w:r w:rsidR="008C37C2" w:rsidRPr="00346D59">
        <w:rPr>
          <w:rFonts w:ascii="Trebuchet MS" w:eastAsia="Times New Roman" w:hAnsi="Trebuchet MS" w:cs="Arial"/>
          <w:lang w:eastAsia="sk-SK"/>
        </w:rPr>
        <w:t>Cl</w:t>
      </w:r>
      <w:r w:rsidR="007A5D8C">
        <w:rPr>
          <w:rFonts w:ascii="Trebuchet MS" w:eastAsia="Times New Roman" w:hAnsi="Trebuchet MS" w:cs="Arial"/>
          <w:lang w:eastAsia="sk-SK"/>
        </w:rPr>
        <w:t>ă</w:t>
      </w:r>
      <w:r w:rsidR="008C37C2" w:rsidRPr="00346D59">
        <w:rPr>
          <w:rFonts w:ascii="Trebuchet MS" w:eastAsia="Times New Roman" w:hAnsi="Trebuchet MS" w:cs="Arial"/>
          <w:lang w:eastAsia="sk-SK"/>
        </w:rPr>
        <w:t xml:space="preserve">direa </w:t>
      </w:r>
      <w:r w:rsidR="00D87A39" w:rsidRPr="00346D59">
        <w:rPr>
          <w:rFonts w:ascii="Trebuchet MS" w:eastAsia="Times New Roman" w:hAnsi="Trebuchet MS" w:cs="Arial"/>
          <w:lang w:eastAsia="sk-SK"/>
        </w:rPr>
        <w:t>trebuie să fie finalizat</w:t>
      </w:r>
      <w:r w:rsidR="008C37C2" w:rsidRPr="00346D59">
        <w:rPr>
          <w:rFonts w:ascii="Trebuchet MS" w:eastAsia="Times New Roman" w:hAnsi="Trebuchet MS" w:cs="Arial"/>
          <w:lang w:eastAsia="sk-SK"/>
        </w:rPr>
        <w:t>ă</w:t>
      </w:r>
      <w:r w:rsidR="00D87A39" w:rsidRPr="00346D59">
        <w:rPr>
          <w:rFonts w:ascii="Trebuchet MS" w:eastAsia="Times New Roman" w:hAnsi="Trebuchet MS" w:cs="Arial"/>
          <w:lang w:eastAsia="sk-SK"/>
        </w:rPr>
        <w:t xml:space="preserve"> înainte de data de 31.12.2000</w:t>
      </w:r>
    </w:p>
    <w:p w14:paraId="57ECE65A" w14:textId="77777777" w:rsidR="00B64173" w:rsidRPr="00346D59" w:rsidRDefault="00B64173" w:rsidP="00FA31C3">
      <w:pPr>
        <w:spacing w:after="0" w:line="360" w:lineRule="auto"/>
        <w:ind w:left="720"/>
        <w:jc w:val="both"/>
        <w:rPr>
          <w:rFonts w:ascii="Trebuchet MS" w:eastAsia="Times New Roman" w:hAnsi="Trebuchet MS" w:cs="Arial"/>
        </w:rPr>
      </w:pPr>
    </w:p>
    <w:p w14:paraId="26DFFA13" w14:textId="7E57EB17" w:rsidR="007278DA" w:rsidRPr="00346D59" w:rsidRDefault="00B64173" w:rsidP="00FA31C3">
      <w:pPr>
        <w:spacing w:after="0" w:line="360" w:lineRule="auto"/>
        <w:ind w:left="720"/>
        <w:jc w:val="both"/>
        <w:rPr>
          <w:i/>
          <w:iC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6</w:t>
      </w:r>
      <w:r w:rsidRPr="00346D59">
        <w:rPr>
          <w:rFonts w:ascii="Trebuchet MS" w:eastAsia="Times New Roman" w:hAnsi="Trebuchet MS" w:cs="Arial"/>
          <w:lang w:eastAsia="sk-SK"/>
        </w:rPr>
        <w:t xml:space="preserve">. </w:t>
      </w:r>
      <w:bookmarkStart w:id="16" w:name="_Hlk135050716"/>
      <w:r w:rsidR="009F132A" w:rsidRPr="009F132A">
        <w:rPr>
          <w:rFonts w:ascii="Trebuchet MS" w:eastAsia="Times New Roman" w:hAnsi="Trebuchet MS" w:cs="Arial"/>
          <w:lang w:eastAsia="sk-SK"/>
        </w:rPr>
        <w:t>Componenta propusă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16"/>
    <w:p w14:paraId="73655014" w14:textId="4EF22FCB" w:rsidR="00694857" w:rsidRPr="00346D59" w:rsidRDefault="00694857" w:rsidP="00FA31C3">
      <w:pPr>
        <w:pStyle w:val="bullet"/>
        <w:numPr>
          <w:ilvl w:val="0"/>
          <w:numId w:val="0"/>
        </w:numPr>
        <w:spacing w:before="0" w:after="0" w:line="360" w:lineRule="auto"/>
        <w:ind w:left="720" w:hanging="360"/>
        <w:rPr>
          <w:i/>
          <w:iCs/>
          <w:sz w:val="22"/>
          <w:szCs w:val="22"/>
          <w:lang w:eastAsia="sk-SK"/>
        </w:rPr>
      </w:pPr>
    </w:p>
    <w:p w14:paraId="2F923161" w14:textId="520F86CD" w:rsidR="009F132A" w:rsidRPr="009F132A" w:rsidRDefault="0031264C"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7</w:t>
      </w:r>
      <w:r w:rsidRPr="00346D59">
        <w:rPr>
          <w:sz w:val="22"/>
          <w:szCs w:val="22"/>
          <w:lang w:eastAsia="sk-SK"/>
        </w:rPr>
        <w:t>.</w:t>
      </w:r>
      <w:r w:rsidR="00184E0E" w:rsidRPr="00346D59">
        <w:rPr>
          <w:sz w:val="22"/>
          <w:szCs w:val="22"/>
        </w:rPr>
        <w:t xml:space="preserve"> </w:t>
      </w:r>
      <w:r w:rsidR="009F132A" w:rsidRPr="009F132A">
        <w:rPr>
          <w:sz w:val="22"/>
          <w:szCs w:val="22"/>
          <w:lang w:eastAsia="sk-SK"/>
        </w:rPr>
        <w:t>Clădirea nu este încadrată, prin raport de expertiză tehnică, în clasa de risc seismic RsI sau în clasa de risc seismic RsII, cu excepția:</w:t>
      </w:r>
    </w:p>
    <w:p w14:paraId="167D109C" w14:textId="77777777" w:rsidR="009F132A" w:rsidRPr="009F132A" w:rsidRDefault="009F132A" w:rsidP="00FA31C3">
      <w:pPr>
        <w:pStyle w:val="bullet"/>
        <w:numPr>
          <w:ilvl w:val="0"/>
          <w:numId w:val="0"/>
        </w:numPr>
        <w:spacing w:before="0" w:after="0" w:line="360" w:lineRule="auto"/>
        <w:ind w:left="720"/>
        <w:rPr>
          <w:sz w:val="22"/>
          <w:szCs w:val="22"/>
          <w:lang w:eastAsia="sk-SK"/>
        </w:rPr>
      </w:pPr>
      <w:r w:rsidRPr="009F132A">
        <w:rPr>
          <w:sz w:val="22"/>
          <w:szCs w:val="22"/>
          <w:lang w:eastAsia="sk-SK"/>
        </w:rPr>
        <w:t>•</w:t>
      </w:r>
      <w:r w:rsidRPr="009F132A">
        <w:rPr>
          <w:sz w:val="22"/>
          <w:szCs w:val="22"/>
          <w:lang w:eastAsia="sk-SK"/>
        </w:rPr>
        <w:tab/>
        <w:t>clădirilor care, prin intervențiile propuse, vizează și consolidare seismică, conform prevederilor STRATEGIEI NAŢIONALĂ DE REDUCERE A RISCULUI SEISMIC;</w:t>
      </w:r>
    </w:p>
    <w:p w14:paraId="186262D1" w14:textId="01DE37C2" w:rsidR="009F132A" w:rsidRDefault="009F132A" w:rsidP="00FA31C3">
      <w:pPr>
        <w:pStyle w:val="bullet"/>
        <w:numPr>
          <w:ilvl w:val="0"/>
          <w:numId w:val="0"/>
        </w:numPr>
        <w:spacing w:before="0" w:after="0" w:line="360" w:lineRule="auto"/>
        <w:ind w:left="720"/>
        <w:rPr>
          <w:sz w:val="22"/>
          <w:szCs w:val="22"/>
          <w:lang w:eastAsia="sk-SK"/>
        </w:rPr>
      </w:pPr>
      <w:r w:rsidRPr="009F132A">
        <w:rPr>
          <w:sz w:val="22"/>
          <w:szCs w:val="22"/>
          <w:lang w:eastAsia="sk-SK"/>
        </w:rPr>
        <w:t>•</w:t>
      </w:r>
      <w:r w:rsidRPr="009F132A">
        <w:rPr>
          <w:sz w:val="22"/>
          <w:szCs w:val="22"/>
          <w:lang w:eastAsia="sk-SK"/>
        </w:rPr>
        <w:tab/>
        <w:t>clădirilor publice  încadrate în clasa de risc seismic RsI sau în clasa de risc seismic RsII,  pentru care, la momentul depunerii cererii de finantare, se află în curs de execuţie lucrări de intervenţie pentru creşterea nivelului de siguranţă la acţiuni seismice a construcţiei existente, cu finanțare din alte surse, cu conditia ca, prin aceste lucrări de consolidare, să se asigure încadrarea în clasa de risc seismic RsIV.</w:t>
      </w:r>
    </w:p>
    <w:p w14:paraId="6C539757" w14:textId="77777777" w:rsidR="009F132A" w:rsidRPr="00346D59" w:rsidRDefault="009F132A" w:rsidP="00FA31C3">
      <w:pPr>
        <w:pStyle w:val="bullet"/>
        <w:numPr>
          <w:ilvl w:val="0"/>
          <w:numId w:val="0"/>
        </w:numPr>
        <w:spacing w:before="0" w:after="0" w:line="360" w:lineRule="auto"/>
        <w:ind w:left="720"/>
        <w:rPr>
          <w:i/>
          <w:iCs/>
          <w:sz w:val="22"/>
          <w:szCs w:val="22"/>
          <w:lang w:val="en-GB" w:eastAsia="sk-SK"/>
        </w:rPr>
      </w:pPr>
    </w:p>
    <w:p w14:paraId="56547977" w14:textId="509A2484" w:rsidR="0064639F" w:rsidRPr="0064639F" w:rsidRDefault="00B64173" w:rsidP="00FA31C3">
      <w:pPr>
        <w:pStyle w:val="bullet"/>
        <w:numPr>
          <w:ilvl w:val="0"/>
          <w:numId w:val="0"/>
        </w:numPr>
        <w:spacing w:before="0" w:after="0" w:line="360" w:lineRule="auto"/>
        <w:ind w:left="720"/>
        <w:rPr>
          <w:sz w:val="22"/>
          <w:szCs w:val="22"/>
          <w:lang w:val="en-GB" w:eastAsia="sk-SK"/>
        </w:rPr>
      </w:pPr>
      <w:r w:rsidRPr="0064639F">
        <w:rPr>
          <w:sz w:val="22"/>
          <w:szCs w:val="22"/>
        </w:rPr>
        <w:lastRenderedPageBreak/>
        <w:fldChar w:fldCharType="begin">
          <w:ffData>
            <w:name w:val=""/>
            <w:enabled/>
            <w:calcOnExit w:val="0"/>
            <w:checkBox>
              <w:sizeAuto/>
              <w:default w:val="0"/>
            </w:checkBox>
          </w:ffData>
        </w:fldChar>
      </w:r>
      <w:r w:rsidRPr="0064639F">
        <w:rPr>
          <w:sz w:val="22"/>
          <w:szCs w:val="22"/>
        </w:rPr>
        <w:instrText xml:space="preserve"> FORMCHECKBOX </w:instrText>
      </w:r>
      <w:r w:rsidR="00000000">
        <w:rPr>
          <w:sz w:val="22"/>
          <w:szCs w:val="22"/>
        </w:rPr>
      </w:r>
      <w:r w:rsidR="00000000">
        <w:rPr>
          <w:sz w:val="22"/>
          <w:szCs w:val="22"/>
        </w:rPr>
        <w:fldChar w:fldCharType="separate"/>
      </w:r>
      <w:r w:rsidRPr="0064639F">
        <w:rPr>
          <w:sz w:val="22"/>
          <w:szCs w:val="22"/>
        </w:rPr>
        <w:fldChar w:fldCharType="end"/>
      </w:r>
      <w:r w:rsidR="0064639F">
        <w:rPr>
          <w:sz w:val="22"/>
          <w:szCs w:val="22"/>
        </w:rPr>
        <w:t xml:space="preserve"> </w:t>
      </w:r>
      <w:r w:rsidRPr="0064639F">
        <w:rPr>
          <w:sz w:val="22"/>
          <w:szCs w:val="22"/>
          <w:lang w:val="en-GB" w:eastAsia="sk-SK"/>
        </w:rPr>
        <w:t xml:space="preserve">Cerința </w:t>
      </w:r>
      <w:r w:rsidR="0064639F" w:rsidRPr="0064639F">
        <w:rPr>
          <w:sz w:val="22"/>
          <w:szCs w:val="22"/>
          <w:lang w:val="en-GB" w:eastAsia="sk-SK"/>
        </w:rPr>
        <w:t>1</w:t>
      </w:r>
      <w:r w:rsidR="007F67A4">
        <w:rPr>
          <w:sz w:val="22"/>
          <w:szCs w:val="22"/>
          <w:lang w:val="en-GB" w:eastAsia="sk-SK"/>
        </w:rPr>
        <w:t>8</w:t>
      </w:r>
      <w:r w:rsidR="002F02AB">
        <w:rPr>
          <w:sz w:val="22"/>
          <w:szCs w:val="22"/>
          <w:lang w:val="en-GB" w:eastAsia="sk-SK"/>
        </w:rPr>
        <w:t xml:space="preserve">. </w:t>
      </w:r>
      <w:r w:rsidR="0064639F" w:rsidRPr="0064639F">
        <w:rPr>
          <w:sz w:val="22"/>
          <w:szCs w:val="22"/>
          <w:lang w:val="en-GB" w:eastAsia="sk-SK"/>
        </w:rPr>
        <w:t>Proiectul trebuie să propună intervenții care vizează pachetul mediu de renovare P2-renovare aprofundată și/ sau pachetul maximal de renovare Pachetul P3-standard de renovare aprofundată sau NZEB, inclusiv toate opțiunile privind energia din surse regenerabile. Pentru indeplinirea cerintelor acestui criteriu se vor verifica urmatorii parametrii:</w:t>
      </w:r>
    </w:p>
    <w:p w14:paraId="01C49EFA" w14:textId="77777777"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t>Proiectul prevede măsuri de intervenție ce conduc la o reducere a consumului de energie primară de minimum 60% față de consumul inițial.</w:t>
      </w:r>
    </w:p>
    <w:p w14:paraId="6F13A101" w14:textId="77777777"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t>Proiectul prevede măsuri de intervenție ce conduc la o scădere a emisiilor echivalent CO2 de minimum 60% față de emisiile inițiale.</w:t>
      </w:r>
    </w:p>
    <w:p w14:paraId="71D982FB" w14:textId="5F148871"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t>Consumul total specific de energie primară și emisiile echivalente de CO2 trebuie să se încadreze, după renovare, în limitele maxime admise, conform „Metodologiei de calcul al performanței energetice a clădirilor, indicativ Mc 001-2022”</w:t>
      </w:r>
    </w:p>
    <w:p w14:paraId="75433182" w14:textId="77777777" w:rsidR="0064639F" w:rsidRDefault="0064639F" w:rsidP="00B64173">
      <w:pPr>
        <w:pStyle w:val="bullet"/>
        <w:numPr>
          <w:ilvl w:val="0"/>
          <w:numId w:val="0"/>
        </w:numPr>
        <w:spacing w:before="0" w:after="0"/>
        <w:ind w:left="720"/>
        <w:rPr>
          <w:i/>
          <w:iCs/>
          <w:sz w:val="22"/>
          <w:szCs w:val="22"/>
          <w:lang w:val="en-GB" w:eastAsia="sk-SK"/>
        </w:rPr>
      </w:pPr>
    </w:p>
    <w:p w14:paraId="71B73D0B" w14:textId="0638547A" w:rsidR="009024F1" w:rsidRPr="002F02AB" w:rsidRDefault="002F02AB" w:rsidP="002F02AB">
      <w:pPr>
        <w:pStyle w:val="bullet"/>
        <w:numPr>
          <w:ilvl w:val="0"/>
          <w:numId w:val="0"/>
        </w:numPr>
        <w:spacing w:before="0" w:after="0" w:line="360" w:lineRule="auto"/>
        <w:ind w:left="720"/>
        <w:rPr>
          <w:sz w:val="22"/>
          <w:szCs w:val="22"/>
          <w:lang w:val="en-GB" w:eastAsia="sk-SK"/>
        </w:rPr>
      </w:pPr>
      <w:r w:rsidRPr="002F02AB">
        <w:rPr>
          <w:sz w:val="22"/>
          <w:szCs w:val="22"/>
          <w:lang w:val="en-GB" w:eastAsia="sk-SK"/>
        </w:rPr>
        <w:t>Sunt exceptate de la obligativitatea îndeplinirii acestui criteriu clădirile monument istoric, conform prevederilor Legii nr. 372/2005 privind performanţa energetică a clădirilor, art.8, lit a, coroborat cu art.21 alin(4).</w:t>
      </w:r>
    </w:p>
    <w:p w14:paraId="34B2B259" w14:textId="77777777" w:rsidR="002F02AB" w:rsidRPr="00346D59" w:rsidRDefault="002F02AB" w:rsidP="00B64173">
      <w:pPr>
        <w:pStyle w:val="bullet"/>
        <w:numPr>
          <w:ilvl w:val="0"/>
          <w:numId w:val="0"/>
        </w:numPr>
        <w:spacing w:before="0" w:after="0"/>
        <w:ind w:left="720"/>
        <w:rPr>
          <w:i/>
          <w:iCs/>
          <w:sz w:val="22"/>
          <w:szCs w:val="22"/>
          <w:lang w:val="en-GB" w:eastAsia="sk-SK"/>
        </w:rPr>
      </w:pPr>
    </w:p>
    <w:p w14:paraId="3E944CBE" w14:textId="77777777" w:rsidR="009024F1" w:rsidRPr="00346D59" w:rsidRDefault="009024F1" w:rsidP="00B64173">
      <w:pPr>
        <w:pStyle w:val="bullet"/>
        <w:numPr>
          <w:ilvl w:val="0"/>
          <w:numId w:val="0"/>
        </w:numPr>
        <w:spacing w:before="0" w:after="0"/>
        <w:ind w:left="720"/>
        <w:rPr>
          <w:i/>
          <w:iCs/>
          <w:sz w:val="22"/>
          <w:szCs w:val="22"/>
          <w:lang w:val="en-GB" w:eastAsia="sk-SK"/>
        </w:rPr>
      </w:pPr>
    </w:p>
    <w:p w14:paraId="6C493F1E" w14:textId="24E550F0" w:rsidR="00D87A39" w:rsidRDefault="00D87A39" w:rsidP="002F02AB">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9</w:t>
      </w:r>
      <w:r w:rsidRPr="00346D59">
        <w:rPr>
          <w:sz w:val="22"/>
          <w:szCs w:val="22"/>
          <w:lang w:eastAsia="sk-SK"/>
        </w:rPr>
        <w:t>.</w:t>
      </w:r>
      <w:r w:rsidRPr="00346D59">
        <w:rPr>
          <w:sz w:val="22"/>
          <w:szCs w:val="22"/>
        </w:rPr>
        <w:t xml:space="preserve"> </w:t>
      </w:r>
      <w:r w:rsidR="002F02AB" w:rsidRPr="002F02AB">
        <w:rPr>
          <w:sz w:val="22"/>
          <w:szCs w:val="22"/>
          <w:lang w:val="en-GB" w:eastAsia="sk-SK"/>
        </w:rPr>
        <w:t>Solicitantul îşi asumă ca la finalul implementării proiectului să fie respectate cerintele minime de performanță energetica a cladirilor impuse prin „Metodologiei de calcul al performanței energetice a clădirilor, indicativ Mc 001-2022” (aprobată prin Ordinul MDLPA nr.16/ 2023), inclusiv dispozițiile tranzitorii ale acestuia, dac</w:t>
      </w:r>
      <w:r w:rsidR="003F1B55">
        <w:rPr>
          <w:sz w:val="22"/>
          <w:szCs w:val="22"/>
          <w:lang w:val="en-GB" w:eastAsia="sk-SK"/>
        </w:rPr>
        <w:t>ă</w:t>
      </w:r>
      <w:r w:rsidR="002F02AB" w:rsidRPr="002F02AB">
        <w:rPr>
          <w:sz w:val="22"/>
          <w:szCs w:val="22"/>
          <w:lang w:val="en-GB" w:eastAsia="sk-SK"/>
        </w:rPr>
        <w:t xml:space="preserve"> este cazul</w:t>
      </w:r>
    </w:p>
    <w:p w14:paraId="1ACB152E" w14:textId="77777777" w:rsidR="009024F1" w:rsidRPr="00346D59" w:rsidRDefault="009024F1" w:rsidP="009C2D85">
      <w:pPr>
        <w:pStyle w:val="bullet"/>
        <w:numPr>
          <w:ilvl w:val="0"/>
          <w:numId w:val="0"/>
        </w:numPr>
        <w:spacing w:before="0" w:after="0"/>
        <w:rPr>
          <w:i/>
          <w:iCs/>
          <w:sz w:val="22"/>
          <w:szCs w:val="22"/>
          <w:lang w:eastAsia="sk-SK"/>
        </w:rPr>
      </w:pPr>
    </w:p>
    <w:p w14:paraId="18EAE56C" w14:textId="6584A0D7" w:rsidR="009C2D85" w:rsidRPr="0080402E" w:rsidRDefault="009024F1" w:rsidP="00D87A39">
      <w:pPr>
        <w:pStyle w:val="bullet"/>
        <w:numPr>
          <w:ilvl w:val="0"/>
          <w:numId w:val="0"/>
        </w:numPr>
        <w:spacing w:before="0" w:after="0"/>
        <w:ind w:left="720"/>
        <w:rPr>
          <w:iCs/>
          <w:sz w:val="22"/>
          <w:szCs w:val="22"/>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bookmarkStart w:id="17" w:name="_Hlk140579850"/>
      <w:r w:rsidR="007F67A4">
        <w:rPr>
          <w:sz w:val="22"/>
          <w:szCs w:val="22"/>
          <w:lang w:eastAsia="sk-SK"/>
        </w:rPr>
        <w:t>20.</w:t>
      </w:r>
      <w:r w:rsidRPr="00346D59">
        <w:rPr>
          <w:iCs/>
          <w:sz w:val="22"/>
          <w:szCs w:val="22"/>
        </w:rPr>
        <w:t xml:space="preserve"> </w:t>
      </w:r>
      <w:bookmarkEnd w:id="17"/>
      <w:r w:rsidR="0080402E">
        <w:rPr>
          <w:i/>
          <w:sz w:val="22"/>
          <w:szCs w:val="22"/>
        </w:rPr>
        <w:t xml:space="preserve"> </w:t>
      </w:r>
      <w:r w:rsidR="0080402E" w:rsidRPr="0080402E">
        <w:rPr>
          <w:iCs/>
          <w:sz w:val="22"/>
          <w:szCs w:val="22"/>
        </w:rPr>
        <w:t>Clădirea nu este utilizată ca lăcaș de cult sau pentru alte activități cu caracter religios</w:t>
      </w:r>
    </w:p>
    <w:p w14:paraId="189951C9" w14:textId="77777777" w:rsidR="009C2D85" w:rsidRPr="0080402E" w:rsidRDefault="009C2D85" w:rsidP="00D87A39">
      <w:pPr>
        <w:pStyle w:val="bullet"/>
        <w:numPr>
          <w:ilvl w:val="0"/>
          <w:numId w:val="0"/>
        </w:numPr>
        <w:spacing w:before="0" w:after="0"/>
        <w:ind w:left="720"/>
        <w:rPr>
          <w:iCs/>
          <w:sz w:val="22"/>
          <w:szCs w:val="22"/>
        </w:rPr>
      </w:pPr>
    </w:p>
    <w:p w14:paraId="7A64CA30" w14:textId="77777777" w:rsidR="009024F1" w:rsidRPr="00346D59" w:rsidRDefault="009024F1" w:rsidP="007F67A4">
      <w:pPr>
        <w:pStyle w:val="bullet"/>
        <w:numPr>
          <w:ilvl w:val="0"/>
          <w:numId w:val="0"/>
        </w:numPr>
        <w:spacing w:before="0" w:after="0"/>
        <w:rPr>
          <w:sz w:val="22"/>
          <w:szCs w:val="22"/>
          <w:lang w:eastAsia="sk-SK"/>
        </w:rPr>
      </w:pPr>
    </w:p>
    <w:p w14:paraId="04F15CF4" w14:textId="7CB6A111" w:rsidR="0080402E" w:rsidRPr="0080402E" w:rsidRDefault="009024F1" w:rsidP="0080402E">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1.</w:t>
      </w:r>
      <w:r w:rsidRPr="00346D59">
        <w:rPr>
          <w:sz w:val="22"/>
          <w:szCs w:val="22"/>
        </w:rPr>
        <w:t xml:space="preserve"> </w:t>
      </w:r>
      <w:r w:rsidRPr="00346D59">
        <w:rPr>
          <w:sz w:val="22"/>
          <w:szCs w:val="22"/>
          <w:lang w:eastAsia="sk-SK"/>
        </w:rPr>
        <w:t xml:space="preserve"> </w:t>
      </w:r>
      <w:r w:rsidR="0080402E" w:rsidRPr="0080402E">
        <w:rPr>
          <w:sz w:val="22"/>
          <w:szCs w:val="22"/>
          <w:lang w:eastAsia="sk-SK"/>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p w14:paraId="0FDDD801" w14:textId="77777777" w:rsidR="0080402E" w:rsidRDefault="0080402E" w:rsidP="0080402E">
      <w:pPr>
        <w:pStyle w:val="bullet"/>
        <w:numPr>
          <w:ilvl w:val="0"/>
          <w:numId w:val="0"/>
        </w:numPr>
        <w:spacing w:before="0" w:after="0"/>
        <w:ind w:left="720"/>
      </w:pPr>
    </w:p>
    <w:p w14:paraId="3BAA46D4" w14:textId="014669EE" w:rsidR="009024F1" w:rsidRDefault="009024F1" w:rsidP="006C1395">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18" w:name="_Hlk140579948"/>
      <w:r w:rsidR="007F67A4">
        <w:rPr>
          <w:rFonts w:ascii="Trebuchet MS" w:hAnsi="Trebuchet MS"/>
          <w:lang w:eastAsia="sk-SK"/>
        </w:rPr>
        <w:t>2.</w:t>
      </w:r>
      <w:r w:rsidRPr="00346D59">
        <w:rPr>
          <w:rFonts w:ascii="Trebuchet MS" w:hAnsi="Trebuchet MS"/>
        </w:rPr>
        <w:t xml:space="preserve"> </w:t>
      </w:r>
      <w:bookmarkEnd w:id="18"/>
      <w:r w:rsidR="006C1395" w:rsidRPr="006C1395">
        <w:rPr>
          <w:rFonts w:ascii="Trebuchet MS" w:hAnsi="Trebuchet MS"/>
          <w:iCs/>
        </w:rPr>
        <w:t xml:space="preserve">Clădirea nu este din tipul clădirilor de locuit colective sau asimilate acestora, cu excepția: penitenciarelor, centrelor de cazare a străinilor luați în custodie publică (OUG nr. 194/2002 privind regimul străinilor, cu modificările și completările ulterioare, și Legea nr. </w:t>
      </w:r>
      <w:r w:rsidR="006C1395" w:rsidRPr="006C1395">
        <w:rPr>
          <w:rFonts w:ascii="Trebuchet MS" w:hAnsi="Trebuchet MS"/>
          <w:iCs/>
        </w:rPr>
        <w:lastRenderedPageBreak/>
        <w:t>122/2006 privind azilul în România, cu modificările și completările ulterioare), căminelor aferente instituțiilor de învățământ.</w:t>
      </w:r>
    </w:p>
    <w:p w14:paraId="581710E8" w14:textId="77777777" w:rsidR="006C1395" w:rsidRPr="00346D59" w:rsidRDefault="006C1395" w:rsidP="006C1395">
      <w:pPr>
        <w:pStyle w:val="ListParagraph"/>
        <w:tabs>
          <w:tab w:val="left" w:pos="180"/>
          <w:tab w:val="left" w:pos="318"/>
        </w:tabs>
        <w:suppressAutoHyphens w:val="0"/>
        <w:spacing w:after="0" w:line="360" w:lineRule="auto"/>
        <w:jc w:val="both"/>
        <w:rPr>
          <w:lang w:eastAsia="sk-SK"/>
        </w:rPr>
      </w:pPr>
    </w:p>
    <w:p w14:paraId="708AC868" w14:textId="7E46ACDF" w:rsidR="00D11060" w:rsidRPr="006C1395" w:rsidRDefault="009024F1" w:rsidP="00D87A39">
      <w:pPr>
        <w:pStyle w:val="bullet"/>
        <w:numPr>
          <w:ilvl w:val="0"/>
          <w:numId w:val="0"/>
        </w:numPr>
        <w:spacing w:before="0" w:after="0"/>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w:t>
      </w:r>
      <w:r w:rsidR="005A2F10" w:rsidRPr="00346D59">
        <w:rPr>
          <w:sz w:val="22"/>
          <w:szCs w:val="22"/>
          <w:lang w:eastAsia="sk-SK"/>
        </w:rPr>
        <w:t xml:space="preserve">Cerința </w:t>
      </w:r>
      <w:r w:rsidRPr="00346D59">
        <w:rPr>
          <w:sz w:val="22"/>
          <w:szCs w:val="22"/>
          <w:lang w:eastAsia="sk-SK"/>
        </w:rPr>
        <w:t>2</w:t>
      </w:r>
      <w:r w:rsidR="007F67A4">
        <w:rPr>
          <w:sz w:val="22"/>
          <w:szCs w:val="22"/>
          <w:lang w:eastAsia="sk-SK"/>
        </w:rPr>
        <w:t>3</w:t>
      </w:r>
      <w:r w:rsidR="00D11060" w:rsidRPr="00346D59">
        <w:rPr>
          <w:sz w:val="22"/>
          <w:szCs w:val="22"/>
          <w:lang w:eastAsia="sk-SK"/>
        </w:rPr>
        <w:t>.</w:t>
      </w:r>
      <w:r w:rsidR="005A2F10" w:rsidRPr="00346D59">
        <w:rPr>
          <w:sz w:val="22"/>
          <w:szCs w:val="22"/>
          <w:lang w:eastAsia="sk-SK"/>
        </w:rPr>
        <w:t xml:space="preserve"> </w:t>
      </w:r>
      <w:r w:rsidR="006C1395" w:rsidRPr="006C1395">
        <w:rPr>
          <w:sz w:val="22"/>
          <w:szCs w:val="22"/>
          <w:lang w:eastAsia="sk-SK"/>
        </w:rPr>
        <w:t>Clădirea este independentă structural, cu o suprafaţă utilă totală mai mare de 250 m²</w:t>
      </w:r>
    </w:p>
    <w:p w14:paraId="5825BF78" w14:textId="77777777" w:rsidR="006C1395" w:rsidRDefault="006C1395" w:rsidP="00D87A39">
      <w:pPr>
        <w:pStyle w:val="bullet"/>
        <w:numPr>
          <w:ilvl w:val="0"/>
          <w:numId w:val="0"/>
        </w:numPr>
        <w:spacing w:before="0" w:after="0"/>
        <w:ind w:left="720"/>
        <w:rPr>
          <w:i/>
          <w:iCs/>
          <w:sz w:val="22"/>
          <w:szCs w:val="22"/>
          <w:lang w:eastAsia="sk-SK"/>
        </w:rPr>
      </w:pPr>
    </w:p>
    <w:p w14:paraId="1CD154CB" w14:textId="77777777" w:rsidR="006C1395" w:rsidRPr="00346D59" w:rsidRDefault="006C1395" w:rsidP="00D87A39">
      <w:pPr>
        <w:pStyle w:val="bullet"/>
        <w:numPr>
          <w:ilvl w:val="0"/>
          <w:numId w:val="0"/>
        </w:numPr>
        <w:spacing w:before="0" w:after="0"/>
        <w:ind w:left="720"/>
        <w:rPr>
          <w:i/>
          <w:iCs/>
          <w:sz w:val="22"/>
          <w:szCs w:val="22"/>
          <w:lang w:eastAsia="sk-SK"/>
        </w:rPr>
      </w:pPr>
    </w:p>
    <w:p w14:paraId="3908553F" w14:textId="05739B04" w:rsidR="00F07BBF" w:rsidRPr="00346D59" w:rsidRDefault="00D11060" w:rsidP="00851239">
      <w:pPr>
        <w:pStyle w:val="bullet"/>
        <w:numPr>
          <w:ilvl w:val="0"/>
          <w:numId w:val="0"/>
        </w:numPr>
        <w:spacing w:before="0" w:after="0" w:line="360" w:lineRule="auto"/>
        <w:ind w:left="720"/>
        <w:rPr>
          <w:i/>
          <w:iCs/>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4</w:t>
      </w:r>
      <w:r w:rsidRPr="00346D59">
        <w:rPr>
          <w:sz w:val="22"/>
          <w:szCs w:val="22"/>
          <w:lang w:eastAsia="sk-SK"/>
        </w:rPr>
        <w:t>.</w:t>
      </w:r>
      <w:r w:rsidRPr="00346D59">
        <w:rPr>
          <w:sz w:val="22"/>
          <w:szCs w:val="22"/>
        </w:rPr>
        <w:t xml:space="preserve"> </w:t>
      </w:r>
      <w:r w:rsidR="00851239" w:rsidRPr="00851239">
        <w:rPr>
          <w:sz w:val="22"/>
          <w:szCs w:val="22"/>
          <w:lang w:eastAsia="sk-SK"/>
        </w:rPr>
        <w:t>Proiectul nu vizează doar o unitate de clădire (o zonă/ o parte a clădirii, un etaj sau un birou dintr-o clădire, chiar dacă aceasta/ acesta este concepută/ conceput sau modificată/ modificat pentru a fi utilizată/ utilizat separat)</w:t>
      </w:r>
    </w:p>
    <w:p w14:paraId="2C8C4369" w14:textId="77777777" w:rsidR="00D11060" w:rsidRPr="00346D59" w:rsidRDefault="00D11060" w:rsidP="00D87A39">
      <w:pPr>
        <w:pStyle w:val="bullet"/>
        <w:numPr>
          <w:ilvl w:val="0"/>
          <w:numId w:val="0"/>
        </w:numPr>
        <w:spacing w:before="0" w:after="0"/>
        <w:ind w:left="720"/>
        <w:rPr>
          <w:i/>
          <w:iCs/>
          <w:sz w:val="22"/>
          <w:szCs w:val="22"/>
          <w:lang w:eastAsia="sk-SK"/>
        </w:rPr>
      </w:pPr>
    </w:p>
    <w:p w14:paraId="32C743E0" w14:textId="30247841" w:rsidR="00D11060" w:rsidRPr="00895DC0" w:rsidRDefault="00D11060" w:rsidP="00895DC0">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5</w:t>
      </w:r>
      <w:r w:rsidRPr="00346D59">
        <w:rPr>
          <w:i/>
          <w:iCs/>
          <w:sz w:val="22"/>
          <w:szCs w:val="22"/>
          <w:lang w:eastAsia="sk-SK"/>
        </w:rPr>
        <w:t xml:space="preserve">. </w:t>
      </w:r>
      <w:r w:rsidR="00895DC0" w:rsidRPr="00895DC0">
        <w:rPr>
          <w:sz w:val="22"/>
          <w:szCs w:val="22"/>
          <w:lang w:eastAsia="sk-SK"/>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10A2B73D" w14:textId="77777777" w:rsidR="00D11060" w:rsidRPr="00346D59" w:rsidRDefault="00D11060" w:rsidP="00D87A39">
      <w:pPr>
        <w:pStyle w:val="bullet"/>
        <w:numPr>
          <w:ilvl w:val="0"/>
          <w:numId w:val="0"/>
        </w:numPr>
        <w:spacing w:before="0" w:after="0"/>
        <w:ind w:left="720"/>
        <w:rPr>
          <w:i/>
          <w:iCs/>
          <w:sz w:val="22"/>
          <w:szCs w:val="22"/>
          <w:lang w:eastAsia="sk-SK"/>
        </w:rPr>
      </w:pPr>
    </w:p>
    <w:p w14:paraId="1D73D566" w14:textId="09F7F4DB" w:rsidR="00895DC0" w:rsidRPr="00895DC0" w:rsidRDefault="00D11060" w:rsidP="00895DC0">
      <w:pPr>
        <w:pStyle w:val="bullet"/>
        <w:numPr>
          <w:ilvl w:val="0"/>
          <w:numId w:val="0"/>
        </w:numPr>
        <w:spacing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6</w:t>
      </w:r>
      <w:r w:rsidRPr="00346D59">
        <w:rPr>
          <w:sz w:val="22"/>
          <w:szCs w:val="22"/>
          <w:lang w:eastAsia="sk-SK"/>
        </w:rPr>
        <w:t>.</w:t>
      </w:r>
      <w:r w:rsidR="00895DC0">
        <w:rPr>
          <w:sz w:val="22"/>
          <w:szCs w:val="22"/>
          <w:lang w:eastAsia="sk-SK"/>
        </w:rPr>
        <w:t xml:space="preserve"> </w:t>
      </w:r>
      <w:r w:rsidR="00895DC0" w:rsidRPr="00895DC0">
        <w:rPr>
          <w:sz w:val="22"/>
          <w:szCs w:val="22"/>
          <w:lang w:eastAsia="sk-SK"/>
        </w:rPr>
        <w:t>În cazul în care în clădire există spații/unități de clădire închiriate/date în folosință gratuită/concesionate unor persoane juridice, sunt îndeplinite următoarele condiții:</w:t>
      </w:r>
    </w:p>
    <w:p w14:paraId="7FCE5C54"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Ocupanții (persoanele juridice) trebuie să fi fost selectați printr-o procedură transparentă și nediscriminatorie, conform legislației în vigoare</w:t>
      </w:r>
    </w:p>
    <w:p w14:paraId="2AB8FE26"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Suprafața utilă aferentă acestor spații/unități de clădire nu depășește 10% din suprafața totală utilă a clădirii.</w:t>
      </w:r>
    </w:p>
    <w:p w14:paraId="0356E76E" w14:textId="37F90B74" w:rsidR="002A31E8" w:rsidRPr="002A31E8" w:rsidRDefault="00895DC0" w:rsidP="002A31E8">
      <w:pPr>
        <w:pStyle w:val="bullet"/>
        <w:numPr>
          <w:ilvl w:val="0"/>
          <w:numId w:val="0"/>
        </w:numPr>
        <w:spacing w:before="0" w:after="0" w:line="360" w:lineRule="auto"/>
        <w:ind w:left="720"/>
        <w:rPr>
          <w:sz w:val="22"/>
          <w:szCs w:val="22"/>
          <w:lang w:eastAsia="sk-SK"/>
        </w:rPr>
      </w:pPr>
      <w:r w:rsidRPr="00895DC0">
        <w:rPr>
          <w:sz w:val="22"/>
          <w:szCs w:val="22"/>
          <w:lang w:eastAsia="sk-SK"/>
        </w:rPr>
        <w:t>•</w:t>
      </w:r>
      <w:r w:rsidRPr="00895DC0">
        <w:rPr>
          <w:sz w:val="22"/>
          <w:szCs w:val="22"/>
          <w:lang w:eastAsia="sk-SK"/>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530C176" w14:textId="77777777" w:rsidR="00D11060" w:rsidRPr="00346D59" w:rsidRDefault="00D11060" w:rsidP="00D11060">
      <w:pPr>
        <w:pStyle w:val="bullet"/>
        <w:numPr>
          <w:ilvl w:val="0"/>
          <w:numId w:val="0"/>
        </w:numPr>
        <w:spacing w:before="0" w:after="0"/>
        <w:ind w:left="1350"/>
        <w:rPr>
          <w:i/>
          <w:iCs/>
          <w:sz w:val="22"/>
          <w:szCs w:val="22"/>
          <w:lang w:eastAsia="sk-SK"/>
        </w:rPr>
      </w:pPr>
    </w:p>
    <w:bookmarkStart w:id="19" w:name="_Hlk138754929"/>
    <w:p w14:paraId="660EB624" w14:textId="2C7B57AD" w:rsidR="00D87A39" w:rsidRPr="00346D59" w:rsidRDefault="00F07BBF" w:rsidP="00CF5E16">
      <w:pPr>
        <w:pStyle w:val="bullet"/>
        <w:numPr>
          <w:ilvl w:val="0"/>
          <w:numId w:val="0"/>
        </w:numPr>
        <w:spacing w:before="0" w:after="0" w:line="360" w:lineRule="auto"/>
        <w:ind w:left="644"/>
        <w:rPr>
          <w:i/>
          <w:iCs/>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8C37C2" w:rsidRPr="00346D59">
        <w:rPr>
          <w:sz w:val="22"/>
          <w:szCs w:val="22"/>
          <w:lang w:eastAsia="sk-SK"/>
        </w:rPr>
        <w:t>2</w:t>
      </w:r>
      <w:r w:rsidR="007F67A4">
        <w:rPr>
          <w:sz w:val="22"/>
          <w:szCs w:val="22"/>
          <w:lang w:eastAsia="sk-SK"/>
        </w:rPr>
        <w:t>7</w:t>
      </w:r>
      <w:r w:rsidRPr="00346D59">
        <w:rPr>
          <w:sz w:val="22"/>
          <w:szCs w:val="22"/>
          <w:lang w:eastAsia="sk-SK"/>
        </w:rPr>
        <w:t>.</w:t>
      </w:r>
      <w:r w:rsidR="00D11060" w:rsidRPr="00346D59">
        <w:rPr>
          <w:sz w:val="22"/>
          <w:szCs w:val="22"/>
          <w:lang w:eastAsia="sk-SK"/>
        </w:rPr>
        <w:t xml:space="preserve"> </w:t>
      </w:r>
      <w:r w:rsidR="00CF5E16" w:rsidRPr="00CF5E16">
        <w:rPr>
          <w:sz w:val="22"/>
          <w:szCs w:val="22"/>
          <w:lang w:eastAsia="sk-SK"/>
        </w:rPr>
        <w:t>Proiectul nu intră sub incidenţa regulilor ajutorului de stat sau în cadrul acestuia nu sunt identificate elemente de natura ajutorului de stat (atât la depunere cât și pe perioada de implementare și în perioada de durabilitate)</w:t>
      </w:r>
    </w:p>
    <w:bookmarkEnd w:id="19"/>
    <w:p w14:paraId="2045B1F7" w14:textId="77777777" w:rsidR="00D87A39" w:rsidRPr="00346D59" w:rsidRDefault="00D87A39">
      <w:pPr>
        <w:pStyle w:val="bullet"/>
        <w:numPr>
          <w:ilvl w:val="0"/>
          <w:numId w:val="0"/>
        </w:numPr>
        <w:spacing w:before="0" w:after="0"/>
        <w:ind w:left="644"/>
        <w:rPr>
          <w:sz w:val="22"/>
          <w:szCs w:val="22"/>
          <w:lang w:eastAsia="sk-SK"/>
        </w:rPr>
      </w:pPr>
    </w:p>
    <w:p w14:paraId="08878E1E" w14:textId="1CDA37E9" w:rsidR="00D11060" w:rsidRPr="00346D59" w:rsidRDefault="00D11060" w:rsidP="00CF5E16">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lastRenderedPageBreak/>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20" w:name="_Hlk140580323"/>
      <w:r w:rsidR="007F67A4">
        <w:rPr>
          <w:rFonts w:ascii="Trebuchet MS" w:hAnsi="Trebuchet MS"/>
          <w:lang w:eastAsia="sk-SK"/>
        </w:rPr>
        <w:t>8</w:t>
      </w:r>
      <w:r w:rsidR="00CF5E16">
        <w:rPr>
          <w:rFonts w:ascii="Trebuchet MS" w:hAnsi="Trebuchet MS"/>
        </w:rPr>
        <w:t xml:space="preserve">. </w:t>
      </w:r>
      <w:r w:rsidR="00CF5E16" w:rsidRPr="00CF5E16">
        <w:rPr>
          <w:rFonts w:ascii="Trebuchet MS" w:hAnsi="Trebuchet M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20"/>
    <w:p w14:paraId="518EE0E4" w14:textId="5363C813" w:rsidR="00644AF9" w:rsidRPr="00346D59" w:rsidRDefault="00644AF9">
      <w:pPr>
        <w:pStyle w:val="bullet"/>
        <w:numPr>
          <w:ilvl w:val="0"/>
          <w:numId w:val="0"/>
        </w:numPr>
        <w:spacing w:before="0" w:after="0"/>
        <w:ind w:left="644"/>
        <w:rPr>
          <w:sz w:val="22"/>
          <w:szCs w:val="22"/>
          <w:lang w:eastAsia="sk-SK"/>
        </w:rPr>
      </w:pPr>
    </w:p>
    <w:p w14:paraId="2A21A067" w14:textId="0EC60CE7" w:rsidR="00ED03BA" w:rsidRPr="00346D59" w:rsidRDefault="00ED03BA" w:rsidP="00A16B19">
      <w:pPr>
        <w:pStyle w:val="ListParagraph"/>
        <w:numPr>
          <w:ilvl w:val="0"/>
          <w:numId w:val="3"/>
        </w:numPr>
        <w:spacing w:after="0" w:line="360" w:lineRule="auto"/>
        <w:jc w:val="both"/>
        <w:rPr>
          <w:rFonts w:ascii="Trebuchet MS" w:hAnsi="Trebuchet MS" w:cs="Times New Roman"/>
          <w:b/>
          <w:bCs/>
          <w:iCs/>
        </w:rPr>
      </w:pPr>
      <w:r w:rsidRPr="00346D59">
        <w:rPr>
          <w:rFonts w:ascii="Trebuchet MS" w:hAnsi="Trebuchet MS" w:cs="Times New Roman"/>
          <w:b/>
          <w:bCs/>
          <w:iCs/>
        </w:rPr>
        <w:t>Organizația</w:t>
      </w:r>
      <w:r w:rsidR="004C47EB" w:rsidRPr="00346D59">
        <w:rPr>
          <w:rFonts w:ascii="Trebuchet MS" w:hAnsi="Trebuchet MS" w:cs="Times New Roman"/>
          <w:b/>
          <w:bCs/>
          <w:iCs/>
        </w:rPr>
        <w:t xml:space="preserve">/ reprezentantul </w:t>
      </w:r>
      <w:r w:rsidRPr="00346D59">
        <w:rPr>
          <w:rFonts w:ascii="Trebuchet MS" w:hAnsi="Trebuchet MS" w:cs="Times New Roman"/>
          <w:b/>
          <w:bCs/>
          <w:iCs/>
        </w:rPr>
        <w:t>nu se află în niciuna din situațiile de excludere prevăzute de legislația aplicabilă</w:t>
      </w:r>
      <w:r w:rsidR="00050F15" w:rsidRPr="00346D59">
        <w:rPr>
          <w:rFonts w:ascii="Trebuchet MS" w:hAnsi="Trebuchet MS" w:cs="Times New Roman"/>
          <w:b/>
          <w:bCs/>
          <w:iCs/>
        </w:rPr>
        <w:t>, respectiv Ghidul Solicitantului</w:t>
      </w:r>
      <w:r w:rsidRPr="00346D59">
        <w:rPr>
          <w:rFonts w:ascii="Trebuchet MS" w:hAnsi="Trebuchet MS" w:cs="Times New Roman"/>
          <w:b/>
          <w:bCs/>
          <w:iCs/>
        </w:rPr>
        <w:t>:</w:t>
      </w:r>
    </w:p>
    <w:p w14:paraId="1A13294A" w14:textId="77777777" w:rsidR="00644AF9" w:rsidRPr="00346D59" w:rsidRDefault="00644AF9" w:rsidP="00644AF9">
      <w:pPr>
        <w:pStyle w:val="ListParagraph"/>
        <w:spacing w:after="0" w:line="240" w:lineRule="auto"/>
        <w:ind w:left="502"/>
        <w:jc w:val="both"/>
        <w:rPr>
          <w:rFonts w:ascii="Trebuchet MS" w:hAnsi="Trebuchet MS" w:cs="Times New Roman"/>
          <w:b/>
          <w:bCs/>
          <w:iCs/>
        </w:rPr>
      </w:pPr>
    </w:p>
    <w:p w14:paraId="43918D50" w14:textId="77777777" w:rsidR="006E5793" w:rsidRPr="00346D59" w:rsidRDefault="006E5793" w:rsidP="006E5793">
      <w:pPr>
        <w:pStyle w:val="ListParagraph"/>
        <w:spacing w:after="0" w:line="240" w:lineRule="auto"/>
        <w:ind w:left="786"/>
        <w:jc w:val="both"/>
        <w:rPr>
          <w:rFonts w:ascii="Trebuchet MS" w:hAnsi="Trebuchet MS" w:cs="Times New Roman"/>
          <w:b/>
          <w:bCs/>
          <w:iCs/>
        </w:rPr>
      </w:pPr>
    </w:p>
    <w:p w14:paraId="709BFFC4" w14:textId="77777777"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1.</w:t>
      </w:r>
      <w:r w:rsidRPr="00346D59">
        <w:rPr>
          <w:rFonts w:ascii="Trebuchet MS" w:hAnsi="Trebuchet MS"/>
          <w:i/>
          <w:iCs/>
          <w:lang w:eastAsia="sk-SK"/>
        </w:rPr>
        <w:t xml:space="preserve"> </w:t>
      </w:r>
      <w:r w:rsidRPr="00346D59">
        <w:rPr>
          <w:rFonts w:ascii="Trebuchet MS" w:eastAsia="Times New Roman" w:hAnsi="Trebuchet MS" w:cs="Times New Roman"/>
          <w:noProof/>
        </w:rPr>
        <w:t>Solicitantul</w:t>
      </w:r>
      <w:r w:rsidRPr="00346D59">
        <w:rPr>
          <w:rFonts w:ascii="Trebuchet MS" w:hAnsi="Trebuchet MS"/>
          <w:iCs/>
        </w:rPr>
        <w:t xml:space="preserve"> nu se află în următoarele situații începând cu data depunerii cererii de finanțare, pe perioada de evaluare, selecție și contractare:</w:t>
      </w:r>
    </w:p>
    <w:p w14:paraId="4922E518" w14:textId="77777777" w:rsidR="009608CA" w:rsidRPr="009608CA" w:rsidRDefault="00346D59" w:rsidP="009608CA">
      <w:pPr>
        <w:pStyle w:val="ListParagraph"/>
        <w:spacing w:after="0" w:line="360" w:lineRule="auto"/>
        <w:ind w:left="1014" w:hanging="425"/>
        <w:jc w:val="both"/>
        <w:rPr>
          <w:rFonts w:ascii="Trebuchet MS" w:hAnsi="Trebuchet MS"/>
          <w:iCs/>
        </w:rPr>
      </w:pPr>
      <w:r w:rsidRPr="00346D59">
        <w:rPr>
          <w:rFonts w:ascii="Trebuchet MS" w:hAnsi="Trebuchet MS"/>
          <w:iCs/>
        </w:rPr>
        <w:t xml:space="preserve">a.  </w:t>
      </w:r>
      <w:r w:rsidR="009608CA" w:rsidRPr="009608CA">
        <w:rPr>
          <w:rFonts w:ascii="Trebuchet MS" w:hAnsi="Trebuchet MS"/>
          <w:iCs/>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ABB9D1D" w14:textId="6391B9C1" w:rsidR="009608CA" w:rsidRPr="009608CA"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b.</w:t>
      </w:r>
      <w:r w:rsidRPr="009608CA">
        <w:rPr>
          <w:rFonts w:ascii="Trebuchet MS" w:hAnsi="Trebuchet MS"/>
          <w:iCs/>
        </w:rPr>
        <w:tab/>
        <w:t>Să facă obiectul unei proceduri legale pentru declararea sa într-una din situațiile de la punctul a;</w:t>
      </w:r>
    </w:p>
    <w:p w14:paraId="7894D421" w14:textId="6A8741BE" w:rsidR="00346D59"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c.</w:t>
      </w:r>
      <w:r w:rsidRPr="009608CA">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8928DE0" w14:textId="77777777" w:rsidR="00AA142B" w:rsidRPr="00346D59" w:rsidRDefault="00AA142B" w:rsidP="009608CA">
      <w:pPr>
        <w:pStyle w:val="ListParagraph"/>
        <w:spacing w:after="0" w:line="360" w:lineRule="auto"/>
        <w:ind w:left="1014" w:hanging="425"/>
        <w:jc w:val="both"/>
        <w:rPr>
          <w:i/>
          <w:iCs/>
          <w:color w:val="00B050"/>
          <w:lang w:eastAsia="sk-SK"/>
        </w:rPr>
      </w:pPr>
    </w:p>
    <w:p w14:paraId="009AEAF5" w14:textId="77777777" w:rsidR="00346D59" w:rsidRPr="00346D59" w:rsidRDefault="00346D59" w:rsidP="00346D59">
      <w:pPr>
        <w:spacing w:line="240" w:lineRule="auto"/>
        <w:jc w:val="both"/>
        <w:rPr>
          <w:rFonts w:ascii="Trebuchet MS" w:hAnsi="Trebuchet MS"/>
          <w:iCs/>
        </w:rPr>
      </w:pPr>
      <w:r w:rsidRPr="00346D59">
        <w:rPr>
          <w:rFonts w:ascii="Trebuchet MS" w:hAnsi="Trebuchet MS"/>
          <w:color w:val="00B050"/>
        </w:rPr>
        <w:fldChar w:fldCharType="begin">
          <w:ffData>
            <w:name w:val=""/>
            <w:enabled/>
            <w:calcOnExit w:val="0"/>
            <w:checkBox>
              <w:sizeAuto/>
              <w:default w:val="0"/>
            </w:checkBox>
          </w:ffData>
        </w:fldChar>
      </w:r>
      <w:r w:rsidRPr="00346D59">
        <w:rPr>
          <w:rFonts w:ascii="Trebuchet MS" w:hAnsi="Trebuchet MS"/>
          <w:color w:val="00B050"/>
        </w:rPr>
        <w:instrText xml:space="preserve"> FORMCHECKBOX </w:instrText>
      </w:r>
      <w:r w:rsidR="00000000">
        <w:rPr>
          <w:rFonts w:ascii="Trebuchet MS" w:hAnsi="Trebuchet MS"/>
          <w:color w:val="00B050"/>
        </w:rPr>
      </w:r>
      <w:r w:rsidR="00000000">
        <w:rPr>
          <w:rFonts w:ascii="Trebuchet MS" w:hAnsi="Trebuchet MS"/>
          <w:color w:val="00B050"/>
        </w:rPr>
        <w:fldChar w:fldCharType="separate"/>
      </w:r>
      <w:r w:rsidRPr="00346D59">
        <w:rPr>
          <w:rFonts w:ascii="Trebuchet MS" w:hAnsi="Trebuchet MS"/>
          <w:color w:val="00B050"/>
        </w:rPr>
        <w:fldChar w:fldCharType="end"/>
      </w:r>
      <w:r w:rsidRPr="00346D59">
        <w:rPr>
          <w:rFonts w:ascii="Trebuchet MS" w:hAnsi="Trebuchet MS"/>
          <w:iCs/>
          <w:color w:val="00B050"/>
          <w:lang w:eastAsia="sk-SK"/>
        </w:rPr>
        <w:t xml:space="preserve"> </w:t>
      </w:r>
      <w:r w:rsidRPr="00346D59">
        <w:rPr>
          <w:rFonts w:ascii="Trebuchet MS" w:hAnsi="Trebuchet MS"/>
          <w:iCs/>
          <w:lang w:eastAsia="sk-SK"/>
        </w:rPr>
        <w:t>Cerința 2.</w:t>
      </w:r>
      <w:r w:rsidRPr="00346D59">
        <w:rPr>
          <w:rFonts w:ascii="Trebuchet MS" w:hAnsi="Trebuchet MS"/>
          <w:i/>
          <w:iCs/>
          <w:lang w:eastAsia="sk-SK"/>
        </w:rPr>
        <w:t xml:space="preserve"> </w:t>
      </w:r>
      <w:r w:rsidRPr="00346D59">
        <w:rPr>
          <w:rFonts w:ascii="Trebuchet MS" w:hAnsi="Trebuchet MS"/>
          <w:lang w:eastAsia="sk-SK"/>
        </w:rPr>
        <w:t xml:space="preserve"> </w:t>
      </w:r>
      <w:r w:rsidRPr="00346D59">
        <w:rPr>
          <w:rFonts w:ascii="Trebuchet MS" w:hAnsi="Trebuchet MS"/>
          <w:iCs/>
        </w:rPr>
        <w:t>Solicitantul se regăsește în următoarele situații:</w:t>
      </w:r>
    </w:p>
    <w:p w14:paraId="306607E5" w14:textId="4B7E9945"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a. </w:t>
      </w:r>
      <w:r>
        <w:rPr>
          <w:rFonts w:eastAsiaTheme="minorHAnsi" w:cstheme="minorBidi"/>
          <w:iCs/>
          <w:sz w:val="22"/>
          <w:szCs w:val="22"/>
        </w:rPr>
        <w:t>Î</w:t>
      </w:r>
      <w:r w:rsidRPr="00AA142B">
        <w:rPr>
          <w:rFonts w:eastAsiaTheme="minorHAnsi" w:cstheme="minorBidi"/>
          <w:iCs/>
          <w:sz w:val="22"/>
          <w:szCs w:val="22"/>
        </w:rPr>
        <w:t>n cazul solicitantului pentru care au fost stabilite debite în sarcina sa ca urmare a măsurilor legale întreprinse de autoritatea de management, acesta va putea încheia contractul de finanțare în următoarele situații:</w:t>
      </w:r>
    </w:p>
    <w:p w14:paraId="5549B3EE" w14:textId="7D5E4461"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recunoaște debitul stabilit în sarcina sa de AMPR Sud-Muntenia și îl achită integral, atașând</w:t>
      </w:r>
      <w:r>
        <w:rPr>
          <w:rFonts w:eastAsiaTheme="minorHAnsi" w:cstheme="minorBidi"/>
          <w:iCs/>
          <w:sz w:val="22"/>
          <w:szCs w:val="22"/>
        </w:rPr>
        <w:t xml:space="preserve"> </w:t>
      </w:r>
      <w:r w:rsidRPr="00AA142B">
        <w:rPr>
          <w:rFonts w:eastAsiaTheme="minorHAnsi" w:cstheme="minorBidi"/>
          <w:iCs/>
          <w:sz w:val="22"/>
          <w:szCs w:val="22"/>
        </w:rPr>
        <w:t>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Pr>
          <w:rFonts w:eastAsiaTheme="minorHAnsi" w:cstheme="minorBidi"/>
          <w:iCs/>
          <w:sz w:val="22"/>
          <w:szCs w:val="22"/>
        </w:rPr>
        <w:t>;</w:t>
      </w:r>
    </w:p>
    <w:p w14:paraId="0788A634" w14:textId="36B0F4B3"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lastRenderedPageBreak/>
        <w:t>a contestat în instanța notificările/procesele verbale/notele de constatare a unor debite și prin decizie a instanțelor de judecată acestea au fost suspendate de la executare, anexând dovezi în acest sens.</w:t>
      </w:r>
    </w:p>
    <w:p w14:paraId="205CCC38" w14:textId="7B3CB00F"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b. </w:t>
      </w:r>
      <w:r>
        <w:rPr>
          <w:rFonts w:eastAsiaTheme="minorHAnsi" w:cstheme="minorBidi"/>
          <w:iCs/>
          <w:sz w:val="22"/>
          <w:szCs w:val="22"/>
        </w:rPr>
        <w:t>S</w:t>
      </w:r>
      <w:r w:rsidRPr="00AA142B">
        <w:rPr>
          <w:rFonts w:eastAsiaTheme="minorHAnsi" w:cstheme="minorBidi"/>
          <w:iCs/>
          <w:sz w:val="22"/>
          <w:szCs w:val="22"/>
        </w:rPr>
        <w:t>ă fi achitat obligațiile de plată nete către bugetul de stat și respectiv bugetul local în ultimul an calendaristic</w:t>
      </w:r>
      <w:r w:rsidR="00F91B5D">
        <w:rPr>
          <w:rFonts w:eastAsiaTheme="minorHAnsi" w:cstheme="minorBidi"/>
          <w:iCs/>
          <w:sz w:val="22"/>
          <w:szCs w:val="22"/>
        </w:rPr>
        <w:t>,</w:t>
      </w:r>
      <w:r w:rsidRPr="00AA142B">
        <w:rPr>
          <w:rFonts w:eastAsiaTheme="minorHAnsi" w:cstheme="minorBidi"/>
          <w:iCs/>
          <w:sz w:val="22"/>
          <w:szCs w:val="22"/>
        </w:rPr>
        <w:t xml:space="preserve"> conform normelor legale în vigoare</w:t>
      </w:r>
    </w:p>
    <w:p w14:paraId="394B7DCB" w14:textId="7FA81F73" w:rsidR="00346D59"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c. </w:t>
      </w:r>
      <w:r>
        <w:rPr>
          <w:rFonts w:eastAsiaTheme="minorHAnsi" w:cstheme="minorBidi"/>
          <w:iCs/>
          <w:sz w:val="22"/>
          <w:szCs w:val="22"/>
        </w:rPr>
        <w:t>D</w:t>
      </w:r>
      <w:r w:rsidRPr="00AA142B">
        <w:rPr>
          <w:rFonts w:eastAsiaTheme="minorHAnsi" w:cstheme="minorBidi"/>
          <w:iCs/>
          <w:sz w:val="22"/>
          <w:szCs w:val="22"/>
        </w:rPr>
        <w:t>eține dreptul legal de a desfășura activitățile prevăzute în cadrul proiectului</w:t>
      </w:r>
    </w:p>
    <w:p w14:paraId="4A880908" w14:textId="77777777" w:rsidR="00AA142B" w:rsidRDefault="00AA142B" w:rsidP="00AA142B">
      <w:pPr>
        <w:pStyle w:val="bullet"/>
        <w:numPr>
          <w:ilvl w:val="0"/>
          <w:numId w:val="0"/>
        </w:numPr>
        <w:tabs>
          <w:tab w:val="left" w:pos="720"/>
        </w:tabs>
        <w:spacing w:before="0" w:after="0"/>
        <w:ind w:left="360"/>
        <w:rPr>
          <w:rFonts w:eastAsiaTheme="minorHAnsi" w:cstheme="minorBidi"/>
          <w:iCs/>
          <w:sz w:val="22"/>
          <w:szCs w:val="22"/>
        </w:rPr>
      </w:pPr>
    </w:p>
    <w:p w14:paraId="2E71AA37" w14:textId="77777777" w:rsidR="00AA142B" w:rsidRPr="00346D59" w:rsidRDefault="00AA142B" w:rsidP="00AA142B">
      <w:pPr>
        <w:pStyle w:val="bullet"/>
        <w:numPr>
          <w:ilvl w:val="0"/>
          <w:numId w:val="0"/>
        </w:numPr>
        <w:tabs>
          <w:tab w:val="left" w:pos="720"/>
        </w:tabs>
        <w:spacing w:before="0" w:after="0"/>
        <w:ind w:left="360"/>
        <w:rPr>
          <w:color w:val="00B050"/>
          <w:sz w:val="22"/>
          <w:szCs w:val="22"/>
        </w:rPr>
      </w:pPr>
    </w:p>
    <w:p w14:paraId="2025A393" w14:textId="417677BB"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w:t>
      </w:r>
      <w:r w:rsidRPr="00346D59">
        <w:rPr>
          <w:rFonts w:ascii="Trebuchet MS" w:hAnsi="Trebuchet MS"/>
          <w:i/>
          <w:iCs/>
          <w:lang w:eastAsia="sk-SK"/>
        </w:rPr>
        <w:t>3</w:t>
      </w:r>
      <w:r w:rsidRPr="00346D59">
        <w:rPr>
          <w:rFonts w:ascii="Trebuchet MS" w:hAnsi="Trebuchet MS"/>
          <w:iCs/>
          <w:lang w:eastAsia="sk-SK"/>
        </w:rPr>
        <w:t>.</w:t>
      </w:r>
      <w:r w:rsidRPr="00346D59">
        <w:rPr>
          <w:rFonts w:ascii="Trebuchet MS" w:hAnsi="Trebuchet MS"/>
          <w:i/>
          <w:iCs/>
          <w:lang w:eastAsia="sk-SK"/>
        </w:rPr>
        <w:t xml:space="preserve"> </w:t>
      </w:r>
      <w:r w:rsidRPr="00346D59">
        <w:rPr>
          <w:rFonts w:ascii="Trebuchet MS" w:hAnsi="Trebuchet MS"/>
          <w:iCs/>
        </w:rPr>
        <w:t>Reprezentantul legal care își exercită atribuțiile de drept pe perioada procesului de evaluare, selecție și contractare, nu se afl</w:t>
      </w:r>
      <w:r w:rsidR="00B821F0">
        <w:rPr>
          <w:rFonts w:ascii="Trebuchet MS" w:hAnsi="Trebuchet MS"/>
          <w:iCs/>
        </w:rPr>
        <w:t>ă</w:t>
      </w:r>
      <w:r w:rsidRPr="00346D59">
        <w:rPr>
          <w:rFonts w:ascii="Trebuchet MS" w:hAnsi="Trebuchet MS"/>
          <w:iCs/>
        </w:rPr>
        <w:t xml:space="preserve"> într-una din situațiile de mai jos:</w:t>
      </w:r>
    </w:p>
    <w:p w14:paraId="26745E5B"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95480A7"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9D87E55"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6C9298E8" w14:textId="275753F4" w:rsidR="00346D59" w:rsidRPr="00E02DA9" w:rsidRDefault="00E02DA9" w:rsidP="00E02DA9">
      <w:pPr>
        <w:pStyle w:val="bullet"/>
        <w:numPr>
          <w:ilvl w:val="0"/>
          <w:numId w:val="0"/>
        </w:numPr>
        <w:spacing w:before="0" w:after="0" w:line="360" w:lineRule="auto"/>
        <w:ind w:left="720" w:hanging="360"/>
        <w:rPr>
          <w:rFonts w:eastAsiaTheme="minorHAnsi" w:cstheme="minorBidi"/>
          <w:iCs/>
          <w:sz w:val="22"/>
          <w:szCs w:val="22"/>
        </w:rPr>
      </w:pPr>
      <w:r>
        <w:rPr>
          <w:rFonts w:eastAsiaTheme="minorHAnsi" w:cstheme="minorBidi"/>
          <w:iCs/>
          <w:sz w:val="22"/>
          <w:szCs w:val="22"/>
        </w:rPr>
        <w:t xml:space="preserve">     d. </w:t>
      </w:r>
      <w:r w:rsidRPr="00E02DA9">
        <w:rPr>
          <w:rFonts w:eastAsiaTheme="minorHAnsi" w:cstheme="minorBidi"/>
          <w:iCs/>
          <w:sz w:val="22"/>
          <w:szCs w:val="22"/>
        </w:rPr>
        <w:t>Să fi suferit condamnări definitive în cauze referitoare la obținerea și utilizarea   fondurilor europene și/sau a fondurilor publice naționale aferente acestora.</w:t>
      </w:r>
    </w:p>
    <w:p w14:paraId="384D6593" w14:textId="77777777" w:rsidR="00746CD7" w:rsidRPr="00346D59" w:rsidRDefault="00746CD7" w:rsidP="00B07CAC">
      <w:pPr>
        <w:pStyle w:val="bullet"/>
        <w:numPr>
          <w:ilvl w:val="0"/>
          <w:numId w:val="0"/>
        </w:numPr>
        <w:spacing w:before="0" w:after="0"/>
        <w:ind w:left="360"/>
        <w:rPr>
          <w:color w:val="00B050"/>
          <w:sz w:val="22"/>
          <w:szCs w:val="22"/>
        </w:rPr>
      </w:pPr>
    </w:p>
    <w:p w14:paraId="16B42103" w14:textId="77777777" w:rsidR="00644AF9" w:rsidRPr="00346D59" w:rsidRDefault="00644AF9" w:rsidP="00B07CAC">
      <w:pPr>
        <w:pStyle w:val="bullet"/>
        <w:numPr>
          <w:ilvl w:val="0"/>
          <w:numId w:val="0"/>
        </w:numPr>
        <w:spacing w:before="0" w:after="0"/>
        <w:ind w:left="360"/>
        <w:rPr>
          <w:color w:val="00B050"/>
          <w:sz w:val="22"/>
          <w:szCs w:val="22"/>
        </w:rPr>
      </w:pPr>
    </w:p>
    <w:p w14:paraId="34E0FA87" w14:textId="35F7E77B" w:rsidR="00346D59" w:rsidRPr="00346D59" w:rsidRDefault="002F6292" w:rsidP="00D61D10">
      <w:pPr>
        <w:pStyle w:val="ListParagraph"/>
        <w:numPr>
          <w:ilvl w:val="0"/>
          <w:numId w:val="3"/>
        </w:numPr>
        <w:spacing w:after="0" w:line="240" w:lineRule="auto"/>
        <w:jc w:val="both"/>
        <w:rPr>
          <w:rFonts w:ascii="Trebuchet MS" w:hAnsi="Trebuchet MS" w:cs="Times New Roman"/>
          <w:b/>
          <w:bCs/>
          <w:iCs/>
        </w:rPr>
      </w:pPr>
      <w:r w:rsidRPr="00346D59">
        <w:rPr>
          <w:rFonts w:ascii="Trebuchet MS" w:hAnsi="Trebuchet MS" w:cs="Times New Roman"/>
          <w:b/>
          <w:bCs/>
          <w:iCs/>
        </w:rPr>
        <w:t>Mă angajez ca organizația</w:t>
      </w:r>
      <w:r w:rsidR="00F849A4" w:rsidRPr="00346D59">
        <w:rPr>
          <w:rFonts w:ascii="Trebuchet MS" w:hAnsi="Trebuchet MS" w:cs="Times New Roman"/>
          <w:b/>
          <w:bCs/>
          <w:iCs/>
        </w:rPr>
        <w:t xml:space="preserve"> </w:t>
      </w:r>
      <w:r w:rsidR="00DD26FF" w:rsidRPr="00346D59">
        <w:rPr>
          <w:rFonts w:ascii="Trebuchet MS" w:hAnsi="Trebuchet MS" w:cs="Times New Roman"/>
          <w:iCs/>
        </w:rPr>
        <w:t>pe care o reprezint</w:t>
      </w:r>
      <w:r w:rsidR="00346D59" w:rsidRPr="00346D59">
        <w:rPr>
          <w:rFonts w:ascii="Trebuchet MS" w:hAnsi="Trebuchet MS" w:cs="Times New Roman"/>
          <w:iCs/>
        </w:rPr>
        <w:t>:</w:t>
      </w:r>
    </w:p>
    <w:p w14:paraId="59BEFD71" w14:textId="77777777" w:rsidR="00346D59" w:rsidRPr="00346D59" w:rsidRDefault="00346D59" w:rsidP="00346D59">
      <w:pPr>
        <w:pStyle w:val="ListParagraph"/>
        <w:spacing w:after="0" w:line="240" w:lineRule="auto"/>
        <w:ind w:left="502"/>
        <w:jc w:val="both"/>
        <w:rPr>
          <w:rFonts w:ascii="Trebuchet MS" w:hAnsi="Trebuchet MS" w:cs="Times New Roman"/>
          <w:b/>
          <w:bCs/>
          <w:iCs/>
        </w:rPr>
      </w:pPr>
    </w:p>
    <w:p w14:paraId="31499C5E" w14:textId="6EC273CA" w:rsidR="00D61D10" w:rsidRPr="00FF046C" w:rsidRDefault="00D61D10" w:rsidP="00FF046C">
      <w:pPr>
        <w:pStyle w:val="ListParagraph"/>
        <w:spacing w:after="0" w:line="360" w:lineRule="auto"/>
        <w:ind w:left="502" w:firstLine="206"/>
        <w:jc w:val="both"/>
        <w:rPr>
          <w:rFonts w:ascii="Trebuchet MS" w:hAnsi="Trebuchet MS" w:cs="Times New Roman"/>
          <w:b/>
          <w:bC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rPr>
        <w:t xml:space="preserve"> </w:t>
      </w:r>
      <w:r w:rsidRPr="00FF046C">
        <w:rPr>
          <w:rFonts w:ascii="Trebuchet MS" w:hAnsi="Trebuchet MS" w:cs="Times New Roman"/>
          <w:iCs/>
        </w:rPr>
        <w:t>Să nu utilizez</w:t>
      </w:r>
      <w:r w:rsidR="00193DF2" w:rsidRPr="00FF046C">
        <w:rPr>
          <w:rFonts w:ascii="Trebuchet MS" w:hAnsi="Trebuchet MS" w:cs="Times New Roman"/>
          <w:iCs/>
        </w:rPr>
        <w:t>e</w:t>
      </w:r>
      <w:r w:rsidRPr="00FF046C">
        <w:rPr>
          <w:rFonts w:ascii="Trebuchet MS" w:hAnsi="Trebuchet MS" w:cs="Times New Roman"/>
          <w:iCs/>
        </w:rPr>
        <w:t xml:space="preserve"> sprijinul primit pentru finanțarea de intervenții excluse din domeniul de aplicare al Fondului vizat de intervenție </w:t>
      </w:r>
    </w:p>
    <w:p w14:paraId="01AF64FA" w14:textId="653ACE3A"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1" w:name="__Fieldmark__14454_1580758020"/>
      <w:bookmarkEnd w:id="21"/>
      <w:r w:rsidR="002F6292" w:rsidRPr="00FF046C">
        <w:rPr>
          <w:rFonts w:ascii="Trebuchet MS" w:hAnsi="Trebuchet MS" w:cs="Times New Roman"/>
          <w:iCs/>
          <w:lang w:eastAsia="sk-SK"/>
        </w:rPr>
        <w:t xml:space="preserve"> </w:t>
      </w:r>
      <w:r w:rsidR="002F6292" w:rsidRPr="00FF046C">
        <w:rPr>
          <w:rFonts w:ascii="Trebuchet MS" w:hAnsi="Trebuchet MS" w:cs="Times New Roman"/>
          <w:iCs/>
        </w:rPr>
        <w:t>Să asigure contribuţia proprie declarata în sectiunea aferenta din Cererea de Finanțare,</w:t>
      </w:r>
    </w:p>
    <w:p w14:paraId="40C17A2D" w14:textId="3B12B3D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2" w:name="__Fieldmark__14455_1580758020"/>
      <w:bookmarkEnd w:id="22"/>
      <w:r w:rsidR="00D41BCE" w:rsidRPr="00FF046C">
        <w:rPr>
          <w:rFonts w:ascii="Trebuchet MS" w:hAnsi="Trebuchet MS" w:cs="Times New Roman"/>
          <w:iCs/>
          <w:lang w:eastAsia="sk-SK"/>
        </w:rPr>
        <w:t xml:space="preserve"> </w:t>
      </w:r>
      <w:r w:rsidR="002F6292" w:rsidRPr="00FF046C">
        <w:rPr>
          <w:rFonts w:ascii="Trebuchet MS" w:hAnsi="Trebuchet MS" w:cs="Times New Roman"/>
          <w:iCs/>
        </w:rPr>
        <w:t>Să finanţeze toate costurile</w:t>
      </w:r>
      <w:r w:rsidR="00F849A4" w:rsidRPr="00FF046C">
        <w:rPr>
          <w:rFonts w:ascii="Trebuchet MS" w:hAnsi="Trebuchet MS" w:cs="Times New Roman"/>
          <w:iCs/>
        </w:rPr>
        <w:t xml:space="preserve">, </w:t>
      </w:r>
      <w:r w:rsidR="002F6292" w:rsidRPr="00FF046C">
        <w:rPr>
          <w:rFonts w:ascii="Trebuchet MS" w:hAnsi="Trebuchet MS" w:cs="Times New Roman"/>
          <w:iCs/>
        </w:rPr>
        <w:t xml:space="preserve">inclusiv costurile </w:t>
      </w:r>
      <w:r w:rsidRPr="00FF046C">
        <w:rPr>
          <w:rFonts w:ascii="Trebuchet MS" w:hAnsi="Trebuchet MS" w:cs="Times New Roman"/>
          <w:iCs/>
        </w:rPr>
        <w:t>neeligibile, dar necesare</w:t>
      </w:r>
      <w:r w:rsidR="00F849A4" w:rsidRPr="00FF046C">
        <w:rPr>
          <w:rFonts w:ascii="Trebuchet MS" w:hAnsi="Trebuchet MS" w:cs="Times New Roman"/>
          <w:iCs/>
        </w:rPr>
        <w:t xml:space="preserve">, </w:t>
      </w:r>
      <w:r w:rsidR="002F6292" w:rsidRPr="00FF046C">
        <w:rPr>
          <w:rFonts w:ascii="Trebuchet MS" w:hAnsi="Trebuchet MS" w:cs="Times New Roman"/>
          <w:iCs/>
        </w:rPr>
        <w:t>aferente proiectului,</w:t>
      </w:r>
    </w:p>
    <w:p w14:paraId="5978E265" w14:textId="0D60FA1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3" w:name="__Fieldmark__14456_1580758020"/>
      <w:bookmarkEnd w:id="23"/>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 Să asigure resursele financiare necesare implementării optime a proiectului în condiţiile rambursării ulterioare a cheltuielilor eligibile din </w:t>
      </w:r>
      <w:r w:rsidR="00CA601F" w:rsidRPr="00FF046C">
        <w:rPr>
          <w:rFonts w:ascii="Trebuchet MS" w:hAnsi="Trebuchet MS" w:cs="Times New Roman"/>
          <w:iCs/>
        </w:rPr>
        <w:t>fonduri</w:t>
      </w:r>
      <w:r w:rsidRPr="00FF046C">
        <w:rPr>
          <w:rFonts w:ascii="Trebuchet MS" w:hAnsi="Trebuchet MS" w:cs="Times New Roman"/>
          <w:iCs/>
        </w:rPr>
        <w:t>le</w:t>
      </w:r>
      <w:r w:rsidR="00CA601F" w:rsidRPr="00FF046C">
        <w:rPr>
          <w:rFonts w:ascii="Trebuchet MS" w:hAnsi="Trebuchet MS" w:cs="Times New Roman"/>
          <w:iCs/>
        </w:rPr>
        <w:t xml:space="preserve"> </w:t>
      </w:r>
      <w:r w:rsidRPr="00FF046C">
        <w:rPr>
          <w:rFonts w:ascii="Trebuchet MS" w:hAnsi="Trebuchet MS" w:cs="Times New Roman"/>
          <w:iCs/>
        </w:rPr>
        <w:t>Uniunii</w:t>
      </w:r>
      <w:r w:rsidR="002F6292" w:rsidRPr="00FF046C">
        <w:rPr>
          <w:rFonts w:ascii="Trebuchet MS" w:hAnsi="Trebuchet MS" w:cs="Times New Roman"/>
          <w:iCs/>
        </w:rPr>
        <w:t>,</w:t>
      </w:r>
    </w:p>
    <w:p w14:paraId="27C36985" w14:textId="42AE8ED0" w:rsidR="00D61D10" w:rsidRPr="00FF046C" w:rsidRDefault="00D61D10" w:rsidP="00FF046C">
      <w:pPr>
        <w:pStyle w:val="Ghid2"/>
        <w:spacing w:before="0" w:line="360" w:lineRule="auto"/>
        <w:ind w:left="720"/>
        <w:jc w:val="both"/>
        <w:rPr>
          <w:rFonts w:ascii="Trebuchet MS" w:hAnsi="Trebuchet MS" w:cs="Arial"/>
          <w:i w:val="0"/>
          <w:iCs/>
          <w:sz w:val="22"/>
          <w:szCs w:val="22"/>
        </w:rPr>
      </w:pPr>
      <w:r w:rsidRPr="00FF046C">
        <w:rPr>
          <w:rFonts w:ascii="Trebuchet MS" w:hAnsi="Trebuchet MS"/>
          <w:i w:val="0"/>
          <w:iCs/>
          <w:sz w:val="22"/>
          <w:szCs w:val="22"/>
        </w:rPr>
        <w:lastRenderedPageBreak/>
        <w:fldChar w:fldCharType="begin">
          <w:ffData>
            <w:name w:val=""/>
            <w:enabled/>
            <w:calcOnExit w:val="0"/>
            <w:checkBox>
              <w:sizeAuto/>
              <w:default w:val="0"/>
            </w:checkBox>
          </w:ffData>
        </w:fldChar>
      </w:r>
      <w:r w:rsidRPr="00FF046C">
        <w:rPr>
          <w:rFonts w:ascii="Trebuchet MS" w:hAnsi="Trebuchet MS"/>
          <w:i w:val="0"/>
          <w:iCs/>
          <w:sz w:val="22"/>
          <w:szCs w:val="22"/>
        </w:rPr>
        <w:instrText xml:space="preserve"> FORMCHECKBOX </w:instrText>
      </w:r>
      <w:r w:rsidR="00000000">
        <w:rPr>
          <w:rFonts w:ascii="Trebuchet MS" w:hAnsi="Trebuchet MS"/>
          <w:i w:val="0"/>
          <w:iCs/>
          <w:sz w:val="22"/>
          <w:szCs w:val="22"/>
        </w:rPr>
      </w:r>
      <w:r w:rsidR="00000000">
        <w:rPr>
          <w:rFonts w:ascii="Trebuchet MS" w:hAnsi="Trebuchet MS"/>
          <w:i w:val="0"/>
          <w:iCs/>
          <w:sz w:val="22"/>
          <w:szCs w:val="22"/>
        </w:rPr>
        <w:fldChar w:fldCharType="separate"/>
      </w:r>
      <w:r w:rsidRPr="00FF046C">
        <w:rPr>
          <w:rFonts w:ascii="Trebuchet MS" w:hAnsi="Trebuchet MS"/>
          <w:i w:val="0"/>
          <w:iCs/>
          <w:sz w:val="22"/>
          <w:szCs w:val="22"/>
        </w:rPr>
        <w:fldChar w:fldCharType="end"/>
      </w:r>
      <w:r w:rsidRPr="00FF046C">
        <w:rPr>
          <w:rFonts w:ascii="Trebuchet MS" w:hAnsi="Trebuchet MS"/>
          <w:i w:val="0"/>
          <w:iCs/>
          <w:sz w:val="22"/>
          <w:szCs w:val="22"/>
          <w:lang w:eastAsia="sk-SK"/>
        </w:rPr>
        <w:t xml:space="preserve"> </w:t>
      </w:r>
      <w:r w:rsidR="00EE24E5" w:rsidRPr="00FF046C">
        <w:rPr>
          <w:rFonts w:ascii="Trebuchet MS" w:hAnsi="Trebuchet MS"/>
          <w:i w:val="0"/>
          <w:iCs/>
          <w:sz w:val="22"/>
          <w:szCs w:val="22"/>
          <w:lang w:eastAsia="sk-SK"/>
        </w:rPr>
        <w:t>S</w:t>
      </w:r>
      <w:r w:rsidRPr="00FF046C">
        <w:rPr>
          <w:rFonts w:ascii="Trebuchet MS" w:eastAsiaTheme="minorHAnsi" w:hAnsi="Trebuchet MS"/>
          <w:i w:val="0"/>
          <w:iCs/>
          <w:sz w:val="22"/>
          <w:szCs w:val="22"/>
        </w:rPr>
        <w:t>ă asigure folosința echipamentelor şi bunurilor achiziţionate prin proiect, împreună cu partenerii, după caz, pentru scopul declarat în proiect</w:t>
      </w:r>
    </w:p>
    <w:p w14:paraId="0D922991" w14:textId="05510526"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4" w:name="__Fieldmark__14457_1580758020"/>
      <w:bookmarkEnd w:id="24"/>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asigure </w:t>
      </w:r>
      <w:r w:rsidRPr="00FF046C">
        <w:rPr>
          <w:rFonts w:ascii="Trebuchet MS" w:hAnsi="Trebuchet MS" w:cs="Times New Roman"/>
          <w:iCs/>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5" w:name="__Fieldmark__14458_1580758020"/>
      <w:bookmarkEnd w:id="25"/>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prezinte, la momentul contractării, la cererea AM/OI, toate documentele necesare pentru a dovedi îndeplinirea </w:t>
      </w:r>
      <w:r w:rsidR="00BE5757" w:rsidRPr="00FF046C">
        <w:rPr>
          <w:rFonts w:ascii="Trebuchet MS" w:hAnsi="Trebuchet MS" w:cs="Times New Roman"/>
          <w:iCs/>
        </w:rPr>
        <w:t xml:space="preserve">condițiilor </w:t>
      </w:r>
      <w:r w:rsidR="002F6292" w:rsidRPr="00FF046C">
        <w:rPr>
          <w:rFonts w:ascii="Trebuchet MS" w:hAnsi="Trebuchet MS" w:cs="Times New Roman"/>
          <w:iCs/>
        </w:rPr>
        <w:t>de eligibilitate.</w:t>
      </w:r>
    </w:p>
    <w:p w14:paraId="6C91492C" w14:textId="7E424200" w:rsidR="00ED03BA" w:rsidRPr="00FF046C" w:rsidRDefault="00ED03BA" w:rsidP="00FF046C">
      <w:pPr>
        <w:suppressAutoHyphens w:val="0"/>
        <w:autoSpaceDE w:val="0"/>
        <w:autoSpaceDN w:val="0"/>
        <w:adjustRightInd w:val="0"/>
        <w:spacing w:after="0" w:line="360" w:lineRule="auto"/>
        <w:ind w:left="720"/>
        <w:jc w:val="both"/>
        <w:rPr>
          <w:rFonts w:ascii="Trebuchet MS" w:hAnsi="Trebuchet MS"/>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r w:rsidRPr="00FF046C">
        <w:rPr>
          <w:rFonts w:ascii="Trebuchet MS" w:hAnsi="Trebuchet MS"/>
          <w:iCs/>
        </w:rPr>
        <w:t xml:space="preserve"> </w:t>
      </w:r>
      <w:r w:rsidR="00517B96" w:rsidRPr="00FF046C">
        <w:rPr>
          <w:rFonts w:ascii="Trebuchet MS" w:hAnsi="Trebuchet MS" w:cs="Times New Roman"/>
          <w:iCs/>
        </w:rPr>
        <w:t>Î</w:t>
      </w:r>
      <w:r w:rsidRPr="00FF046C">
        <w:rPr>
          <w:rFonts w:ascii="Trebuchet MS" w:hAnsi="Trebuchet MS" w:cs="Times New Roman"/>
          <w:iCs/>
        </w:rPr>
        <w:t>n cazul în care au fost demarate activităţi înainte de depunerea proiectului, eventualele proceduri de achiziţii publice aferente acestor activităţi au respectat legislaţia privind achiziţiile publice</w:t>
      </w:r>
    </w:p>
    <w:bookmarkStart w:id="26" w:name="__Fieldmark__14459_1580758020"/>
    <w:bookmarkEnd w:id="26"/>
    <w:p w14:paraId="73717FC2" w14:textId="5B1D947E"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7" w:name="__Fieldmark__14460_1580758020"/>
      <w:bookmarkEnd w:id="27"/>
      <w:r w:rsidR="002F6292" w:rsidRPr="00FF046C">
        <w:rPr>
          <w:rFonts w:ascii="Trebuchet MS" w:hAnsi="Trebuchet MS" w:cs="Times New Roman"/>
          <w:iCs/>
          <w:lang w:eastAsia="sk-SK"/>
        </w:rPr>
        <w:t xml:space="preserve"> </w:t>
      </w:r>
      <w:r w:rsidR="002F6292" w:rsidRPr="00FF046C">
        <w:rPr>
          <w:rFonts w:ascii="Trebuchet MS" w:hAnsi="Trebuchet MS" w:cs="Times New Roman"/>
          <w:iCs/>
        </w:rPr>
        <w:t>În cazul obținerii finanțării</w:t>
      </w:r>
      <w:r w:rsidR="00E43337" w:rsidRPr="00FF046C">
        <w:rPr>
          <w:rFonts w:ascii="Trebuchet MS" w:hAnsi="Trebuchet MS" w:cs="Times New Roman"/>
          <w:iCs/>
        </w:rPr>
        <w:t>,</w:t>
      </w:r>
      <w:r w:rsidR="002F6292" w:rsidRPr="00FF046C">
        <w:rPr>
          <w:rFonts w:ascii="Trebuchet MS" w:hAnsi="Trebuchet MS" w:cs="Times New Roman"/>
          <w:iCs/>
        </w:rPr>
        <w:t xml:space="preserve"> să respecte toate cerințele privind </w:t>
      </w:r>
      <w:r w:rsidRPr="00FF046C">
        <w:rPr>
          <w:rFonts w:ascii="Trebuchet MS" w:hAnsi="Trebuchet MS" w:cs="Times New Roman"/>
          <w:iCs/>
        </w:rPr>
        <w:t xml:space="preserve">caracterul durabil </w:t>
      </w:r>
      <w:r w:rsidR="00E43337" w:rsidRPr="00FF046C">
        <w:rPr>
          <w:rFonts w:ascii="Trebuchet MS" w:hAnsi="Trebuchet MS" w:cs="Times New Roman"/>
          <w:iCs/>
        </w:rPr>
        <w:t xml:space="preserve"> </w:t>
      </w:r>
      <w:r w:rsidR="0075429B" w:rsidRPr="00FF046C">
        <w:rPr>
          <w:rFonts w:ascii="Trebuchet MS" w:hAnsi="Trebuchet MS" w:cs="Times New Roman"/>
          <w:iCs/>
        </w:rPr>
        <w:t xml:space="preserve">al </w:t>
      </w:r>
      <w:r w:rsidR="002F6292" w:rsidRPr="00FF046C">
        <w:rPr>
          <w:rFonts w:ascii="Trebuchet MS" w:hAnsi="Trebuchet MS" w:cs="Times New Roman"/>
          <w:iCs/>
        </w:rPr>
        <w:t>proiectului, așa cum sunt specificate în Ghidul Solicitantului</w:t>
      </w:r>
      <w:r w:rsidRPr="00FF046C">
        <w:rPr>
          <w:rFonts w:ascii="Trebuchet MS" w:hAnsi="Trebuchet MS" w:cs="Times New Roman"/>
          <w:iCs/>
        </w:rPr>
        <w:t xml:space="preserve"> în conformitate cu prevederile art. 65 din Regulamentul (UE) 1060/2021  </w:t>
      </w:r>
    </w:p>
    <w:p w14:paraId="005EB99B" w14:textId="3A83EB70" w:rsidR="00D61D10"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8" w:name="__Fieldmark__14461_1580758020"/>
      <w:bookmarkEnd w:id="28"/>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respecte, pe durata pregătirii şi implementării proiectului, prevederile legislaţiei </w:t>
      </w:r>
      <w:r w:rsidR="00E43337" w:rsidRPr="00FF046C">
        <w:rPr>
          <w:rFonts w:ascii="Trebuchet MS" w:hAnsi="Trebuchet MS" w:cs="Times New Roman"/>
          <w:iCs/>
        </w:rPr>
        <w:t xml:space="preserve">europene </w:t>
      </w:r>
      <w:r w:rsidR="002F6292" w:rsidRPr="00FF046C">
        <w:rPr>
          <w:rFonts w:ascii="Trebuchet MS" w:hAnsi="Trebuchet MS" w:cs="Times New Roman"/>
          <w:iCs/>
        </w:rPr>
        <w:t xml:space="preserve">şi naţionale în domeniul dezvoltării durabile, inclusv DNSH, </w:t>
      </w:r>
      <w:r w:rsidRPr="00FF046C">
        <w:rPr>
          <w:rFonts w:ascii="Trebuchet MS" w:hAnsi="Trebuchet MS" w:cs="Times New Roman"/>
          <w:iCs/>
        </w:rPr>
        <w:t>imuniz</w:t>
      </w:r>
      <w:r w:rsidR="004C47EB" w:rsidRPr="00FF046C">
        <w:rPr>
          <w:rFonts w:ascii="Trebuchet MS" w:hAnsi="Trebuchet MS" w:cs="Times New Roman"/>
          <w:iCs/>
        </w:rPr>
        <w:t>ării</w:t>
      </w:r>
      <w:r w:rsidRPr="00FF046C">
        <w:rPr>
          <w:rFonts w:ascii="Trebuchet MS" w:hAnsi="Trebuchet MS" w:cs="Times New Roman"/>
          <w:iCs/>
        </w:rPr>
        <w:t xml:space="preserve"> la schimbări climatice, egalităţii de şanse</w:t>
      </w:r>
      <w:r w:rsidR="004C47EB" w:rsidRPr="00FF046C">
        <w:rPr>
          <w:rFonts w:ascii="Trebuchet MS" w:hAnsi="Trebuchet MS" w:cs="Times New Roman"/>
          <w:iCs/>
        </w:rPr>
        <w:t xml:space="preserve"> </w:t>
      </w:r>
      <w:r w:rsidRPr="00FF046C">
        <w:rPr>
          <w:rFonts w:ascii="Trebuchet MS" w:hAnsi="Trebuchet MS" w:cs="Times New Roman"/>
          <w:iCs/>
        </w:rPr>
        <w:t xml:space="preserve"> şi nediscriminării, egalităţii de gen, GDPR, </w:t>
      </w:r>
      <w:r w:rsidR="004C47EB" w:rsidRPr="00FF046C">
        <w:rPr>
          <w:rFonts w:ascii="Trebuchet MS" w:hAnsi="Trebuchet MS" w:cs="Times New Roman"/>
          <w:iCs/>
        </w:rPr>
        <w:t xml:space="preserve"> ale </w:t>
      </w:r>
      <w:r w:rsidRPr="00FF046C">
        <w:rPr>
          <w:rFonts w:ascii="Trebuchet MS" w:hAnsi="Trebuchet MS" w:cs="Times New Roman"/>
          <w:iCs/>
        </w:rPr>
        <w:t>Cart</w:t>
      </w:r>
      <w:r w:rsidR="004C47EB" w:rsidRPr="00FF046C">
        <w:rPr>
          <w:rFonts w:ascii="Trebuchet MS" w:hAnsi="Trebuchet MS" w:cs="Times New Roman"/>
          <w:iCs/>
        </w:rPr>
        <w:t xml:space="preserve">ei </w:t>
      </w:r>
      <w:r w:rsidRPr="00FF046C">
        <w:rPr>
          <w:rFonts w:ascii="Trebuchet MS" w:hAnsi="Trebuchet MS" w:cs="Times New Roman"/>
          <w:iCs/>
        </w:rPr>
        <w:t xml:space="preserve"> drepturilor fundamentale a Uniunii Europene, </w:t>
      </w:r>
      <w:r w:rsidR="00E30336" w:rsidRPr="00FF046C">
        <w:rPr>
          <w:rFonts w:ascii="Trebuchet MS" w:hAnsi="Trebuchet MS" w:cs="Times New Roman"/>
          <w:iCs/>
        </w:rPr>
        <w:t>Convenția ONU privind Drepturile Persoanelor cu Handicap,</w:t>
      </w:r>
      <w:r w:rsidR="004C47EB" w:rsidRPr="00FF046C">
        <w:rPr>
          <w:rFonts w:ascii="Trebuchet MS" w:hAnsi="Trebuchet MS" w:cs="Times New Roman"/>
          <w:iCs/>
        </w:rPr>
        <w:t xml:space="preserve"> în domeniul </w:t>
      </w:r>
      <w:r w:rsidRPr="00FF046C">
        <w:rPr>
          <w:rFonts w:ascii="Trebuchet MS" w:hAnsi="Trebuchet MS" w:cs="Times New Roman"/>
          <w:iCs/>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9" w:name="__Fieldmark__14462_1580758020"/>
      <w:bookmarkEnd w:id="29"/>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FF046C">
        <w:rPr>
          <w:rFonts w:ascii="Trebuchet MS" w:hAnsi="Trebuchet MS" w:cs="Times New Roman"/>
          <w:iCs/>
          <w:lang w:val="en-US"/>
        </w:rPr>
        <w:t>&lt;</w:t>
      </w:r>
      <w:r w:rsidR="00184E0E" w:rsidRPr="00FF046C">
        <w:rPr>
          <w:rFonts w:ascii="Trebuchet MS" w:hAnsi="Trebuchet MS" w:cs="Times New Roman"/>
          <w:iCs/>
          <w:highlight w:val="lightGray"/>
        </w:rPr>
        <w:t>5</w:t>
      </w:r>
      <w:r w:rsidR="00184E0E" w:rsidRPr="00FF046C">
        <w:rPr>
          <w:rFonts w:ascii="Trebuchet MS" w:hAnsi="Trebuchet MS" w:cs="Times New Roman"/>
          <w:iCs/>
        </w:rPr>
        <w:t xml:space="preserve"> zile </w:t>
      </w:r>
      <w:r w:rsidR="00637403" w:rsidRPr="00FF046C">
        <w:rPr>
          <w:rFonts w:ascii="Trebuchet MS" w:hAnsi="Trebuchet MS" w:cs="Times New Roman"/>
          <w:iCs/>
        </w:rPr>
        <w:t xml:space="preserve">&gt; </w:t>
      </w:r>
      <w:r w:rsidR="002F6292" w:rsidRPr="00FF046C">
        <w:rPr>
          <w:rFonts w:ascii="Trebuchet MS" w:hAnsi="Trebuchet MS" w:cs="Times New Roman"/>
          <w:iCs/>
        </w:rPr>
        <w:t xml:space="preserve"> de la luarea la cunoștință a situației respective.</w:t>
      </w:r>
    </w:p>
    <w:p w14:paraId="67BA6AEA" w14:textId="4D6BF9EA" w:rsidR="00E30336" w:rsidRPr="00FF046C" w:rsidRDefault="00E30336"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r w:rsidRPr="00FF046C">
        <w:rPr>
          <w:rFonts w:ascii="Trebuchet MS" w:hAnsi="Trebuchet MS" w:cs="Times New Roman"/>
          <w:iCs/>
          <w:lang w:eastAsia="sk-SK"/>
        </w:rPr>
        <w:t xml:space="preserve"> </w:t>
      </w:r>
      <w:r w:rsidRPr="00FF046C">
        <w:rPr>
          <w:rFonts w:ascii="Trebuchet MS" w:hAnsi="Trebuchet MS" w:cs="Times New Roman"/>
          <w:iCs/>
        </w:rPr>
        <w:t xml:space="preserve">Să iau toate măsurile pentru respectarea regulilor privind </w:t>
      </w:r>
      <w:r w:rsidR="00517B96" w:rsidRPr="00FF046C">
        <w:rPr>
          <w:rFonts w:ascii="Trebuchet MS" w:hAnsi="Trebuchet MS" w:cs="Times New Roman"/>
          <w:iCs/>
        </w:rPr>
        <w:t>evitarea</w:t>
      </w:r>
      <w:r w:rsidRPr="00FF046C">
        <w:rPr>
          <w:rFonts w:ascii="Trebuchet MS" w:hAnsi="Trebuchet MS" w:cs="Times New Roman"/>
          <w:iCs/>
        </w:rPr>
        <w:t xml:space="preserve"> conflictului de interese, în conformitate cu reglementările europene și naționale în vigoare.</w:t>
      </w:r>
    </w:p>
    <w:p w14:paraId="7F2131FB" w14:textId="4F538612" w:rsidR="00346D59" w:rsidRPr="00FF046C" w:rsidRDefault="009C41AC" w:rsidP="00FF046C">
      <w:pPr>
        <w:pStyle w:val="ListParagraph"/>
        <w:spacing w:after="0" w:line="360" w:lineRule="auto"/>
        <w:jc w:val="both"/>
        <w:rPr>
          <w:rFonts w:ascii="Trebuchet MS" w:hAnsi="Trebuchet MS" w:cs="Times New Roman"/>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00000000">
        <w:rPr>
          <w:rFonts w:ascii="Trebuchet MS" w:hAnsi="Trebuchet MS"/>
          <w:iCs/>
          <w:color w:val="00B050"/>
        </w:rPr>
      </w:r>
      <w:r w:rsidR="00000000">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cs="Times New Roman"/>
          <w:iCs/>
          <w:color w:val="00B050"/>
          <w:lang w:eastAsia="sk-SK"/>
        </w:rPr>
        <w:t xml:space="preserve"> </w:t>
      </w:r>
      <w:r w:rsidR="00346D59" w:rsidRPr="00FF046C">
        <w:rPr>
          <w:rFonts w:ascii="Trebuchet MS" w:hAnsi="Trebuchet MS" w:cs="Times New Roman"/>
          <w:iCs/>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w:t>
      </w:r>
      <w:r w:rsidR="00346D59" w:rsidRPr="00FF046C">
        <w:rPr>
          <w:rFonts w:ascii="Trebuchet MS" w:hAnsi="Trebuchet MS" w:cs="Times New Roman"/>
          <w:iCs/>
        </w:rPr>
        <w:lastRenderedPageBreak/>
        <w:t>nr.1304/2013, (UE) nr.1309/2013, (UE) nr.1316/2013, (UE) nr.223/2014, (UE) nr.283/2014 și a Deciziei nr.541/2014 și de abrogare a Regulamentului (UE, Euratom) nr.966/2012, cu modificările și completările ulterioare, în ceea ce privește evitarea dublei-finanțări.</w:t>
      </w:r>
    </w:p>
    <w:p w14:paraId="7C8D4171" w14:textId="77777777" w:rsidR="00D41BCE" w:rsidRPr="00FF046C" w:rsidRDefault="00D41BCE" w:rsidP="00FF046C">
      <w:pPr>
        <w:pStyle w:val="ListParagraph"/>
        <w:spacing w:after="0" w:line="360" w:lineRule="auto"/>
        <w:jc w:val="both"/>
        <w:rPr>
          <w:rFonts w:ascii="Trebuchet MS" w:hAnsi="Trebuchet MS" w:cs="Times New Roman"/>
          <w:iCs/>
        </w:rPr>
      </w:pPr>
    </w:p>
    <w:p w14:paraId="2C976663" w14:textId="39D69D47" w:rsidR="00644AF9" w:rsidRPr="00FF046C" w:rsidRDefault="00644AF9" w:rsidP="00FF046C">
      <w:pPr>
        <w:pStyle w:val="ListParagraph"/>
        <w:spacing w:after="0" w:line="360" w:lineRule="auto"/>
        <w:jc w:val="both"/>
        <w:rPr>
          <w:rFonts w:ascii="Trebuchet MS" w:hAnsi="Trebuchet MS"/>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00000000">
        <w:rPr>
          <w:rFonts w:ascii="Trebuchet MS" w:hAnsi="Trebuchet MS"/>
          <w:iCs/>
          <w:color w:val="00B050"/>
        </w:rPr>
      </w:r>
      <w:r w:rsidR="00000000">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2E332892" w14:textId="77777777" w:rsidR="00EB062E" w:rsidRPr="00FF046C" w:rsidRDefault="00EB062E" w:rsidP="00FF046C">
      <w:pPr>
        <w:pStyle w:val="ListParagraph"/>
        <w:spacing w:after="0" w:line="360" w:lineRule="auto"/>
        <w:jc w:val="both"/>
        <w:rPr>
          <w:rFonts w:ascii="Trebuchet MS" w:hAnsi="Trebuchet MS" w:cs="Times New Roman"/>
          <w:iCs/>
        </w:rPr>
      </w:pPr>
    </w:p>
    <w:p w14:paraId="36AE00CF" w14:textId="3CF59DE3" w:rsidR="00D309A0" w:rsidRPr="00FF046C" w:rsidRDefault="00D309A0" w:rsidP="00FF046C">
      <w:pPr>
        <w:pStyle w:val="ListParagraph"/>
        <w:numPr>
          <w:ilvl w:val="0"/>
          <w:numId w:val="3"/>
        </w:numPr>
        <w:suppressAutoHyphens w:val="0"/>
        <w:spacing w:after="0" w:line="360" w:lineRule="auto"/>
        <w:ind w:left="782" w:right="64" w:hanging="357"/>
        <w:jc w:val="both"/>
        <w:rPr>
          <w:rFonts w:ascii="Trebuchet MS" w:hAnsi="Trebuchet MS"/>
          <w:iCs/>
        </w:rPr>
      </w:pPr>
      <w:r w:rsidRPr="00FF046C">
        <w:rPr>
          <w:rFonts w:ascii="Trebuchet MS" w:hAnsi="Trebuchet MS"/>
          <w:iCs/>
        </w:rPr>
        <w:t xml:space="preserve">Imi  exprim acordul cu privire la utilizarea şi prelucrarea datelor cu caracter personal de către </w:t>
      </w:r>
      <w:r w:rsidR="00673026" w:rsidRPr="00FF046C">
        <w:rPr>
          <w:rFonts w:ascii="Trebuchet MS" w:hAnsi="Trebuchet MS"/>
          <w:iCs/>
        </w:rPr>
        <w:t>AM</w:t>
      </w:r>
      <w:r w:rsidRPr="00FF046C">
        <w:rPr>
          <w:rFonts w:ascii="Trebuchet MS" w:hAnsi="Trebuchet MS"/>
          <w:iCs/>
        </w:rPr>
        <w:t>/</w:t>
      </w:r>
      <w:r w:rsidR="00673026" w:rsidRPr="00FF046C">
        <w:rPr>
          <w:rFonts w:ascii="Trebuchet MS" w:hAnsi="Trebuchet MS"/>
          <w:iCs/>
        </w:rPr>
        <w:t>OI</w:t>
      </w:r>
      <w:r w:rsidR="003C403D" w:rsidRPr="00FF046C">
        <w:rPr>
          <w:rFonts w:ascii="Trebuchet MS" w:hAnsi="Trebuchet MS"/>
          <w:iCs/>
        </w:rPr>
        <w:t xml:space="preserve"> responsabil sau orice altă structura cu responsabilități în gestiunea și controlul fondurilor</w:t>
      </w:r>
      <w:r w:rsidR="00EE24E5" w:rsidRPr="00FF046C">
        <w:rPr>
          <w:rFonts w:ascii="Trebuchet MS" w:hAnsi="Trebuchet MS"/>
          <w:iCs/>
        </w:rPr>
        <w:t xml:space="preserve"> europene</w:t>
      </w:r>
      <w:r w:rsidRPr="00FF046C">
        <w:rPr>
          <w:rFonts w:ascii="Trebuchet MS" w:hAnsi="Trebuchet MS"/>
          <w:iCs/>
        </w:rPr>
        <w:t>, în cadrul procesului de evaluare și contract</w:t>
      </w:r>
      <w:r w:rsidR="00CA601F" w:rsidRPr="00FF046C">
        <w:rPr>
          <w:rFonts w:ascii="Trebuchet MS" w:hAnsi="Trebuchet MS"/>
          <w:iCs/>
        </w:rPr>
        <w:t>ar</w:t>
      </w:r>
      <w:r w:rsidRPr="00FF046C">
        <w:rPr>
          <w:rFonts w:ascii="Trebuchet MS" w:hAnsi="Trebuchet MS"/>
          <w:iCs/>
        </w:rPr>
        <w:t>e și în cadrul verificărilor de management/audit/control, în scopul îndeplinirii activităților specifice, cu respectarea prevederilor legale.</w:t>
      </w:r>
    </w:p>
    <w:p w14:paraId="01E36F88" w14:textId="58CEA89B" w:rsidR="00694857" w:rsidRPr="00FF046C" w:rsidRDefault="002F6292"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am luat la cunoștință că în etapa de contractare am obligația să fac dovada tuturor celor declarate prin prezenta </w:t>
      </w:r>
      <w:r w:rsidR="00604F19" w:rsidRPr="00FF046C">
        <w:rPr>
          <w:iCs/>
          <w:sz w:val="22"/>
          <w:szCs w:val="22"/>
        </w:rPr>
        <w:t>d</w:t>
      </w:r>
      <w:r w:rsidRPr="00FF046C">
        <w:rPr>
          <w:iCs/>
          <w:sz w:val="22"/>
          <w:szCs w:val="22"/>
        </w:rPr>
        <w:t>eclarație, sub sancțiunea respingerii cererii de finanțare</w:t>
      </w:r>
    </w:p>
    <w:p w14:paraId="055D8A49" w14:textId="5DB74C8E" w:rsidR="00311AB4" w:rsidRPr="00FF046C" w:rsidRDefault="00311AB4"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sunt pe deplin autorizat să semnez această declaraţie în numele &lt;denumire </w:t>
      </w:r>
      <w:r w:rsidRPr="00FF046C">
        <w:rPr>
          <w:iCs/>
          <w:sz w:val="22"/>
          <w:szCs w:val="22"/>
          <w:shd w:val="clear" w:color="auto" w:fill="B2B2B2"/>
        </w:rPr>
        <w:t>entitate juridica</w:t>
      </w:r>
      <w:r w:rsidRPr="00FF046C">
        <w:rPr>
          <w:iCs/>
          <w:sz w:val="22"/>
          <w:szCs w:val="22"/>
        </w:rPr>
        <w:t>&gt;.</w:t>
      </w:r>
    </w:p>
    <w:p w14:paraId="789A7683" w14:textId="77777777" w:rsidR="00604F19" w:rsidRDefault="00604F19">
      <w:pPr>
        <w:pStyle w:val="bullet"/>
        <w:numPr>
          <w:ilvl w:val="0"/>
          <w:numId w:val="0"/>
        </w:numPr>
        <w:spacing w:before="0" w:after="0"/>
        <w:ind w:left="720" w:hanging="360"/>
        <w:rPr>
          <w:b/>
          <w:sz w:val="24"/>
        </w:rPr>
      </w:pPr>
    </w:p>
    <w:p w14:paraId="2F6A3556" w14:textId="77777777" w:rsidR="00644AF9" w:rsidRDefault="00644AF9">
      <w:pPr>
        <w:pStyle w:val="bullet"/>
        <w:numPr>
          <w:ilvl w:val="0"/>
          <w:numId w:val="0"/>
        </w:numPr>
        <w:spacing w:before="0" w:after="0"/>
        <w:ind w:left="720" w:hanging="360"/>
        <w:rPr>
          <w:b/>
          <w:sz w:val="24"/>
        </w:rPr>
      </w:pPr>
    </w:p>
    <w:p w14:paraId="3715CD55" w14:textId="77777777" w:rsidR="00346D59" w:rsidRDefault="00346D59">
      <w:pPr>
        <w:pStyle w:val="bullet"/>
        <w:numPr>
          <w:ilvl w:val="0"/>
          <w:numId w:val="0"/>
        </w:numPr>
        <w:spacing w:before="0" w:after="0"/>
        <w:ind w:left="720" w:hanging="360"/>
        <w:rPr>
          <w:b/>
          <w:sz w:val="24"/>
        </w:rPr>
      </w:pPr>
    </w:p>
    <w:p w14:paraId="09742B6F" w14:textId="77777777" w:rsidR="00346D59" w:rsidRDefault="00346D59">
      <w:pPr>
        <w:pStyle w:val="bullet"/>
        <w:numPr>
          <w:ilvl w:val="0"/>
          <w:numId w:val="0"/>
        </w:numPr>
        <w:spacing w:before="0" w:after="0"/>
        <w:ind w:left="720" w:hanging="360"/>
        <w:rPr>
          <w:b/>
          <w:sz w:val="24"/>
        </w:rPr>
      </w:pPr>
    </w:p>
    <w:p w14:paraId="7407BCC8" w14:textId="77777777" w:rsidR="00644AF9" w:rsidRDefault="00644AF9">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D60256">
      <w:headerReference w:type="default" r:id="rId8"/>
      <w:footerReference w:type="default" r:id="rId9"/>
      <w:pgSz w:w="12240" w:h="15840"/>
      <w:pgMar w:top="765" w:right="1041" w:bottom="720" w:left="993" w:header="708" w:footer="1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CE0FC" w14:textId="77777777" w:rsidR="00D60256" w:rsidRDefault="00D60256">
      <w:pPr>
        <w:spacing w:after="0" w:line="240" w:lineRule="auto"/>
      </w:pPr>
      <w:r>
        <w:separator/>
      </w:r>
    </w:p>
  </w:endnote>
  <w:endnote w:type="continuationSeparator" w:id="0">
    <w:p w14:paraId="52947BF2" w14:textId="77777777" w:rsidR="00D60256" w:rsidRDefault="00D60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544251F9" w:rsidR="00694857" w:rsidRDefault="0019029B">
        <w:pPr>
          <w:pStyle w:val="Footer"/>
          <w:jc w:val="center"/>
        </w:pPr>
        <w:r>
          <w:rPr>
            <w:noProof/>
          </w:rPr>
          <w:drawing>
            <wp:anchor distT="0" distB="0" distL="114300" distR="114300" simplePos="0" relativeHeight="251659264" behindDoc="0" locked="0" layoutInCell="1" allowOverlap="1" wp14:anchorId="7F039EC2" wp14:editId="16CD8DFE">
              <wp:simplePos x="0" y="0"/>
              <wp:positionH relativeFrom="page">
                <wp:posOffset>758825</wp:posOffset>
              </wp:positionH>
              <wp:positionV relativeFrom="paragraph">
                <wp:posOffset>-454025</wp:posOffset>
              </wp:positionV>
              <wp:extent cx="6210300" cy="394970"/>
              <wp:effectExtent l="0" t="0" r="0" b="5080"/>
              <wp:wrapSquare wrapText="bothSides"/>
              <wp:docPr id="1900132180" name="Picture 190013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21DDC7AF" w:rsidR="00694857" w:rsidRDefault="00694857" w:rsidP="00B16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AE698" w14:textId="77777777" w:rsidR="00D60256" w:rsidRDefault="00D60256">
      <w:pPr>
        <w:spacing w:after="0" w:line="240" w:lineRule="auto"/>
      </w:pPr>
      <w:r>
        <w:separator/>
      </w:r>
    </w:p>
  </w:footnote>
  <w:footnote w:type="continuationSeparator" w:id="0">
    <w:p w14:paraId="6100A1B8" w14:textId="77777777" w:rsidR="00D60256" w:rsidRDefault="00D60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AE42" w14:textId="2836A152" w:rsidR="002A533A" w:rsidRPr="002A533A" w:rsidRDefault="00E029FA" w:rsidP="002A533A">
    <w:pPr>
      <w:pStyle w:val="Header"/>
      <w:jc w:val="right"/>
      <w:rPr>
        <w:sz w:val="18"/>
        <w:szCs w:val="18"/>
      </w:rPr>
    </w:pPr>
    <w:r>
      <w:rPr>
        <w:noProof/>
      </w:rPr>
      <w:drawing>
        <wp:inline distT="0" distB="0" distL="0" distR="0" wp14:anchorId="62CA4495" wp14:editId="04B5EDBC">
          <wp:extent cx="5972810" cy="532130"/>
          <wp:effectExtent l="0" t="0" r="8890" b="1270"/>
          <wp:docPr id="145128132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0D4E0006" w14:textId="77777777" w:rsidR="00E029FA" w:rsidRDefault="00E029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BDC"/>
    <w:multiLevelType w:val="hybridMultilevel"/>
    <w:tmpl w:val="AB0A316E"/>
    <w:lvl w:ilvl="0" w:tplc="04407A84">
      <w:numFmt w:val="bullet"/>
      <w:lvlText w:val="-"/>
      <w:lvlJc w:val="left"/>
      <w:pPr>
        <w:ind w:left="1008" w:hanging="360"/>
      </w:pPr>
      <w:rPr>
        <w:rFonts w:ascii="Trebuchet MS" w:eastAsia="Times New Roman" w:hAnsi="Trebuchet MS"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 w15:restartNumberingAfterBreak="0">
    <w:nsid w:val="0766178E"/>
    <w:multiLevelType w:val="hybridMultilevel"/>
    <w:tmpl w:val="C18E187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54449A1"/>
    <w:multiLevelType w:val="hybridMultilevel"/>
    <w:tmpl w:val="56F6A01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0" w15:restartNumberingAfterBreak="0">
    <w:nsid w:val="748E35B6"/>
    <w:multiLevelType w:val="hybridMultilevel"/>
    <w:tmpl w:val="7A3E36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2690394">
    <w:abstractNumId w:val="8"/>
  </w:num>
  <w:num w:numId="2" w16cid:durableId="437146369">
    <w:abstractNumId w:val="3"/>
  </w:num>
  <w:num w:numId="3" w16cid:durableId="801339413">
    <w:abstractNumId w:val="9"/>
  </w:num>
  <w:num w:numId="4" w16cid:durableId="1051417436">
    <w:abstractNumId w:val="7"/>
  </w:num>
  <w:num w:numId="5" w16cid:durableId="1176574544">
    <w:abstractNumId w:val="5"/>
  </w:num>
  <w:num w:numId="6" w16cid:durableId="630401856">
    <w:abstractNumId w:val="8"/>
  </w:num>
  <w:num w:numId="7" w16cid:durableId="1335768672">
    <w:abstractNumId w:val="8"/>
  </w:num>
  <w:num w:numId="8" w16cid:durableId="1808663935">
    <w:abstractNumId w:val="8"/>
  </w:num>
  <w:num w:numId="9" w16cid:durableId="977808443">
    <w:abstractNumId w:val="2"/>
  </w:num>
  <w:num w:numId="10" w16cid:durableId="525601555">
    <w:abstractNumId w:val="0"/>
  </w:num>
  <w:num w:numId="11" w16cid:durableId="1767068541">
    <w:abstractNumId w:val="6"/>
  </w:num>
  <w:num w:numId="12" w16cid:durableId="1616936763">
    <w:abstractNumId w:val="1"/>
  </w:num>
  <w:num w:numId="13" w16cid:durableId="1442188035">
    <w:abstractNumId w:val="4"/>
  </w:num>
  <w:num w:numId="14" w16cid:durableId="819543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D1E16"/>
    <w:rsid w:val="001155CB"/>
    <w:rsid w:val="001162CD"/>
    <w:rsid w:val="00120AB8"/>
    <w:rsid w:val="0014188F"/>
    <w:rsid w:val="00164FA1"/>
    <w:rsid w:val="0017285D"/>
    <w:rsid w:val="00174C25"/>
    <w:rsid w:val="00184E0E"/>
    <w:rsid w:val="0019029B"/>
    <w:rsid w:val="001925DE"/>
    <w:rsid w:val="00193DF2"/>
    <w:rsid w:val="0019423B"/>
    <w:rsid w:val="0019569F"/>
    <w:rsid w:val="001B2B63"/>
    <w:rsid w:val="001C10E3"/>
    <w:rsid w:val="001D4712"/>
    <w:rsid w:val="001E6B3F"/>
    <w:rsid w:val="001F38C8"/>
    <w:rsid w:val="00231C4D"/>
    <w:rsid w:val="00242E10"/>
    <w:rsid w:val="00243302"/>
    <w:rsid w:val="00244E91"/>
    <w:rsid w:val="00252FFF"/>
    <w:rsid w:val="00277341"/>
    <w:rsid w:val="002A05D3"/>
    <w:rsid w:val="002A31E8"/>
    <w:rsid w:val="002A533A"/>
    <w:rsid w:val="002B7CF4"/>
    <w:rsid w:val="002D46DC"/>
    <w:rsid w:val="002E229C"/>
    <w:rsid w:val="002F02AB"/>
    <w:rsid w:val="002F6292"/>
    <w:rsid w:val="00311AB4"/>
    <w:rsid w:val="0031264C"/>
    <w:rsid w:val="00345E9B"/>
    <w:rsid w:val="00346D59"/>
    <w:rsid w:val="0035348F"/>
    <w:rsid w:val="0035427B"/>
    <w:rsid w:val="0036231D"/>
    <w:rsid w:val="003920A3"/>
    <w:rsid w:val="003A58FA"/>
    <w:rsid w:val="003C403D"/>
    <w:rsid w:val="003E151B"/>
    <w:rsid w:val="003E2E44"/>
    <w:rsid w:val="003E5977"/>
    <w:rsid w:val="003F1B55"/>
    <w:rsid w:val="00432661"/>
    <w:rsid w:val="00441D08"/>
    <w:rsid w:val="004501E9"/>
    <w:rsid w:val="00450536"/>
    <w:rsid w:val="004544CE"/>
    <w:rsid w:val="004A7938"/>
    <w:rsid w:val="004B3C66"/>
    <w:rsid w:val="004B52C0"/>
    <w:rsid w:val="004C3718"/>
    <w:rsid w:val="004C47EB"/>
    <w:rsid w:val="004C7973"/>
    <w:rsid w:val="004D3B6E"/>
    <w:rsid w:val="004E60F3"/>
    <w:rsid w:val="00517B96"/>
    <w:rsid w:val="005257D1"/>
    <w:rsid w:val="00536B71"/>
    <w:rsid w:val="005543A6"/>
    <w:rsid w:val="00571169"/>
    <w:rsid w:val="0057590A"/>
    <w:rsid w:val="00593390"/>
    <w:rsid w:val="005954C9"/>
    <w:rsid w:val="0059719C"/>
    <w:rsid w:val="00597284"/>
    <w:rsid w:val="005A2F10"/>
    <w:rsid w:val="005B721A"/>
    <w:rsid w:val="005C21B9"/>
    <w:rsid w:val="005D10ED"/>
    <w:rsid w:val="005E3F98"/>
    <w:rsid w:val="005F0241"/>
    <w:rsid w:val="005F578F"/>
    <w:rsid w:val="00604F19"/>
    <w:rsid w:val="00637403"/>
    <w:rsid w:val="006401FF"/>
    <w:rsid w:val="00644AF9"/>
    <w:rsid w:val="0064639F"/>
    <w:rsid w:val="00663721"/>
    <w:rsid w:val="00673026"/>
    <w:rsid w:val="0068506B"/>
    <w:rsid w:val="00694857"/>
    <w:rsid w:val="00695127"/>
    <w:rsid w:val="006A0060"/>
    <w:rsid w:val="006A5014"/>
    <w:rsid w:val="006A7E28"/>
    <w:rsid w:val="006C1395"/>
    <w:rsid w:val="006C5D0C"/>
    <w:rsid w:val="006D08C4"/>
    <w:rsid w:val="006D7D52"/>
    <w:rsid w:val="006E5793"/>
    <w:rsid w:val="006F0A64"/>
    <w:rsid w:val="00721CB6"/>
    <w:rsid w:val="007278DA"/>
    <w:rsid w:val="0073653B"/>
    <w:rsid w:val="00736ECC"/>
    <w:rsid w:val="00746CD7"/>
    <w:rsid w:val="00751427"/>
    <w:rsid w:val="0075429B"/>
    <w:rsid w:val="00767DD6"/>
    <w:rsid w:val="007A5D8C"/>
    <w:rsid w:val="007C11F6"/>
    <w:rsid w:val="007F41BC"/>
    <w:rsid w:val="007F67A4"/>
    <w:rsid w:val="0080402E"/>
    <w:rsid w:val="00806754"/>
    <w:rsid w:val="008151E3"/>
    <w:rsid w:val="008204F3"/>
    <w:rsid w:val="00830349"/>
    <w:rsid w:val="00831A56"/>
    <w:rsid w:val="00851239"/>
    <w:rsid w:val="008677B2"/>
    <w:rsid w:val="00893405"/>
    <w:rsid w:val="00895132"/>
    <w:rsid w:val="00895DC0"/>
    <w:rsid w:val="00895F29"/>
    <w:rsid w:val="008969F3"/>
    <w:rsid w:val="008A42BB"/>
    <w:rsid w:val="008B2BB2"/>
    <w:rsid w:val="008C37C2"/>
    <w:rsid w:val="008C74D5"/>
    <w:rsid w:val="008D6A9C"/>
    <w:rsid w:val="008E0AD7"/>
    <w:rsid w:val="009024F1"/>
    <w:rsid w:val="00902BC6"/>
    <w:rsid w:val="0092567A"/>
    <w:rsid w:val="00937522"/>
    <w:rsid w:val="0095169C"/>
    <w:rsid w:val="009608CA"/>
    <w:rsid w:val="00970AFA"/>
    <w:rsid w:val="0098229F"/>
    <w:rsid w:val="0098506A"/>
    <w:rsid w:val="009976D9"/>
    <w:rsid w:val="009A0E11"/>
    <w:rsid w:val="009C2D85"/>
    <w:rsid w:val="009C41AC"/>
    <w:rsid w:val="009D4A62"/>
    <w:rsid w:val="009E6066"/>
    <w:rsid w:val="009E7ED4"/>
    <w:rsid w:val="009F132A"/>
    <w:rsid w:val="009F7BD7"/>
    <w:rsid w:val="00A16B19"/>
    <w:rsid w:val="00A232DE"/>
    <w:rsid w:val="00A36A82"/>
    <w:rsid w:val="00A37BF1"/>
    <w:rsid w:val="00A50D8B"/>
    <w:rsid w:val="00A667B5"/>
    <w:rsid w:val="00A87B73"/>
    <w:rsid w:val="00A908EC"/>
    <w:rsid w:val="00A913AE"/>
    <w:rsid w:val="00A92D76"/>
    <w:rsid w:val="00AA142B"/>
    <w:rsid w:val="00AB0CDA"/>
    <w:rsid w:val="00AD657E"/>
    <w:rsid w:val="00AE53D6"/>
    <w:rsid w:val="00AF75CD"/>
    <w:rsid w:val="00B01FD4"/>
    <w:rsid w:val="00B0250D"/>
    <w:rsid w:val="00B07CAC"/>
    <w:rsid w:val="00B13218"/>
    <w:rsid w:val="00B16CD7"/>
    <w:rsid w:val="00B21B72"/>
    <w:rsid w:val="00B30149"/>
    <w:rsid w:val="00B33C7F"/>
    <w:rsid w:val="00B466BA"/>
    <w:rsid w:val="00B5430D"/>
    <w:rsid w:val="00B5464D"/>
    <w:rsid w:val="00B54FC5"/>
    <w:rsid w:val="00B64173"/>
    <w:rsid w:val="00B72B39"/>
    <w:rsid w:val="00B821F0"/>
    <w:rsid w:val="00B82AEE"/>
    <w:rsid w:val="00B849E1"/>
    <w:rsid w:val="00B87C97"/>
    <w:rsid w:val="00B9073D"/>
    <w:rsid w:val="00BB35BC"/>
    <w:rsid w:val="00BB5614"/>
    <w:rsid w:val="00BB6BF0"/>
    <w:rsid w:val="00BC2176"/>
    <w:rsid w:val="00BC3050"/>
    <w:rsid w:val="00BD55D5"/>
    <w:rsid w:val="00BE3929"/>
    <w:rsid w:val="00BE5757"/>
    <w:rsid w:val="00BF035E"/>
    <w:rsid w:val="00BF4B1A"/>
    <w:rsid w:val="00C0719B"/>
    <w:rsid w:val="00C418FE"/>
    <w:rsid w:val="00C45E44"/>
    <w:rsid w:val="00C510E9"/>
    <w:rsid w:val="00C55F68"/>
    <w:rsid w:val="00C64D98"/>
    <w:rsid w:val="00C652DD"/>
    <w:rsid w:val="00C736EE"/>
    <w:rsid w:val="00C75AAE"/>
    <w:rsid w:val="00CA4240"/>
    <w:rsid w:val="00CA601F"/>
    <w:rsid w:val="00CD062E"/>
    <w:rsid w:val="00CD6332"/>
    <w:rsid w:val="00CE64BB"/>
    <w:rsid w:val="00CF5E16"/>
    <w:rsid w:val="00D024AB"/>
    <w:rsid w:val="00D03A31"/>
    <w:rsid w:val="00D11060"/>
    <w:rsid w:val="00D309A0"/>
    <w:rsid w:val="00D40B56"/>
    <w:rsid w:val="00D41BCE"/>
    <w:rsid w:val="00D60256"/>
    <w:rsid w:val="00D61D10"/>
    <w:rsid w:val="00D840AF"/>
    <w:rsid w:val="00D87A39"/>
    <w:rsid w:val="00DB26D2"/>
    <w:rsid w:val="00DC02C0"/>
    <w:rsid w:val="00DC06A9"/>
    <w:rsid w:val="00DC084A"/>
    <w:rsid w:val="00DC71B2"/>
    <w:rsid w:val="00DD26FF"/>
    <w:rsid w:val="00DD4B93"/>
    <w:rsid w:val="00DE1C7F"/>
    <w:rsid w:val="00DE3459"/>
    <w:rsid w:val="00E029FA"/>
    <w:rsid w:val="00E02DA9"/>
    <w:rsid w:val="00E11148"/>
    <w:rsid w:val="00E137C7"/>
    <w:rsid w:val="00E30336"/>
    <w:rsid w:val="00E32FEC"/>
    <w:rsid w:val="00E42BC9"/>
    <w:rsid w:val="00E43337"/>
    <w:rsid w:val="00E7541E"/>
    <w:rsid w:val="00E81680"/>
    <w:rsid w:val="00EA4742"/>
    <w:rsid w:val="00EB062E"/>
    <w:rsid w:val="00EC038C"/>
    <w:rsid w:val="00ED03BA"/>
    <w:rsid w:val="00EE24E5"/>
    <w:rsid w:val="00F0096C"/>
    <w:rsid w:val="00F07BBF"/>
    <w:rsid w:val="00F13EFA"/>
    <w:rsid w:val="00F574D7"/>
    <w:rsid w:val="00F65A4C"/>
    <w:rsid w:val="00F72949"/>
    <w:rsid w:val="00F849A4"/>
    <w:rsid w:val="00F91B5D"/>
    <w:rsid w:val="00FA31C3"/>
    <w:rsid w:val="00FD3F3C"/>
    <w:rsid w:val="00FD7F2B"/>
    <w:rsid w:val="00FE355A"/>
    <w:rsid w:val="00FE46CD"/>
    <w:rsid w:val="00FF046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10</Pages>
  <Words>3306</Words>
  <Characters>18847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206</cp:revision>
  <dcterms:created xsi:type="dcterms:W3CDTF">2023-04-19T08:27:00Z</dcterms:created>
  <dcterms:modified xsi:type="dcterms:W3CDTF">2024-01-30T12:38:00Z</dcterms:modified>
  <dc:language>en-GB</dc:language>
</cp:coreProperties>
</file>